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BDBE" w14:textId="0EA8DA2E" w:rsidR="000D4B46" w:rsidRPr="00F9516B" w:rsidRDefault="00136EC6" w:rsidP="00AE63D5">
      <w:pPr>
        <w:jc w:val="center"/>
        <w:rPr>
          <w:b/>
          <w:bCs/>
          <w:sz w:val="36"/>
          <w:szCs w:val="36"/>
        </w:rPr>
      </w:pPr>
      <w:r w:rsidRPr="00F9516B">
        <w:rPr>
          <w:b/>
          <w:bCs/>
          <w:sz w:val="36"/>
          <w:szCs w:val="36"/>
        </w:rPr>
        <w:t>Entering additional (</w:t>
      </w:r>
      <w:r w:rsidR="0080667E" w:rsidRPr="00F9516B">
        <w:rPr>
          <w:b/>
          <w:bCs/>
          <w:sz w:val="36"/>
          <w:szCs w:val="36"/>
        </w:rPr>
        <w:t>s</w:t>
      </w:r>
      <w:r w:rsidRPr="00F9516B">
        <w:rPr>
          <w:b/>
          <w:bCs/>
          <w:sz w:val="36"/>
          <w:szCs w:val="36"/>
        </w:rPr>
        <w:t>econd) checks</w:t>
      </w:r>
    </w:p>
    <w:p w14:paraId="46964A94" w14:textId="77777777" w:rsidR="000D4B46" w:rsidRDefault="000D4B46" w:rsidP="00136EC6"/>
    <w:p w14:paraId="434FB109" w14:textId="539BC953" w:rsidR="000D4B46" w:rsidRDefault="00136EC6" w:rsidP="00136EC6">
      <w:r>
        <w:t>If you would like an employee to get two separate checks in the same pay period, such as separate checks for a bonus</w:t>
      </w:r>
      <w:r w:rsidR="0080667E">
        <w:t>, commission,</w:t>
      </w:r>
      <w:r>
        <w:t xml:space="preserve"> or overtime, here’s how to enter</w:t>
      </w:r>
      <w:r w:rsidR="00AE63D5">
        <w:t xml:space="preserve"> the additional check.</w:t>
      </w:r>
    </w:p>
    <w:p w14:paraId="4BA845B6" w14:textId="77777777" w:rsidR="000D4B46" w:rsidRDefault="000D4B46" w:rsidP="00136EC6"/>
    <w:p w14:paraId="0A319B65" w14:textId="17FD0655" w:rsidR="000D4B46" w:rsidRDefault="00136EC6" w:rsidP="0080667E">
      <w:pPr>
        <w:pStyle w:val="ListParagraph"/>
        <w:numPr>
          <w:ilvl w:val="0"/>
          <w:numId w:val="1"/>
        </w:numPr>
      </w:pPr>
      <w:r>
        <w:t xml:space="preserve">On the Payroll Processing menu, select </w:t>
      </w:r>
      <w:r w:rsidRPr="00AA37E2">
        <w:rPr>
          <w:b/>
          <w:bCs/>
        </w:rPr>
        <w:t>Payroll Entry</w:t>
      </w:r>
      <w:r>
        <w:t xml:space="preserve"> and </w:t>
      </w:r>
      <w:r w:rsidRPr="00AA37E2">
        <w:rPr>
          <w:b/>
          <w:bCs/>
        </w:rPr>
        <w:t>then Individual Time Entry</w:t>
      </w:r>
      <w:r>
        <w:t>.</w:t>
      </w:r>
    </w:p>
    <w:p w14:paraId="56578708" w14:textId="77777777" w:rsidR="00E9169C" w:rsidRDefault="00E9169C" w:rsidP="00136EC6"/>
    <w:p w14:paraId="5F8A8C3C" w14:textId="5C27BF64" w:rsidR="00AE63D5" w:rsidRDefault="004A727D" w:rsidP="00E9169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9A92B" wp14:editId="3C95ABC4">
                <wp:simplePos x="0" y="0"/>
                <wp:positionH relativeFrom="column">
                  <wp:posOffset>2103120</wp:posOffset>
                </wp:positionH>
                <wp:positionV relativeFrom="paragraph">
                  <wp:posOffset>2496185</wp:posOffset>
                </wp:positionV>
                <wp:extent cx="1729740" cy="233680"/>
                <wp:effectExtent l="12700" t="12700" r="10160" b="7620"/>
                <wp:wrapNone/>
                <wp:docPr id="89778907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336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553C1" id="Oval 2" o:spid="_x0000_s1026" style="position:absolute;margin-left:165.6pt;margin-top:196.55pt;width:136.2pt;height: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" filled="f" strokecolor="#c00000" strokeweight="2pt">
                <v:stroke joinstyle="miter"/>
              </v:oval>
            </w:pict>
          </mc:Fallback>
        </mc:AlternateContent>
      </w:r>
      <w:r w:rsidR="00432563">
        <w:rPr>
          <w:noProof/>
        </w:rPr>
        <w:drawing>
          <wp:inline distT="0" distB="0" distL="0" distR="0" wp14:anchorId="04E99A79" wp14:editId="1A3213BD">
            <wp:extent cx="1729946" cy="2911945"/>
            <wp:effectExtent l="12700" t="12700" r="10160" b="9525"/>
            <wp:docPr id="180801640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016405" name="Picture 1" descr="A screenshot of a ph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533" cy="29667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B99540" w14:textId="137551C6" w:rsidR="00AE63D5" w:rsidRDefault="00AE63D5" w:rsidP="00136EC6"/>
    <w:p w14:paraId="78FB3321" w14:textId="54D42614" w:rsidR="00AE63D5" w:rsidRDefault="00136EC6" w:rsidP="0080667E">
      <w:pPr>
        <w:pStyle w:val="ListParagraph"/>
        <w:numPr>
          <w:ilvl w:val="0"/>
          <w:numId w:val="1"/>
        </w:numPr>
      </w:pPr>
      <w:r>
        <w:t>Select the employee.</w:t>
      </w:r>
    </w:p>
    <w:p w14:paraId="7071EE52" w14:textId="3390151E" w:rsidR="000D4B46" w:rsidRDefault="00136EC6" w:rsidP="004A727D">
      <w:pPr>
        <w:pStyle w:val="ListParagraph"/>
        <w:numPr>
          <w:ilvl w:val="0"/>
          <w:numId w:val="1"/>
        </w:numPr>
      </w:pPr>
      <w:r>
        <w:t xml:space="preserve">On the Individual Time Entry screen, click </w:t>
      </w:r>
      <w:r w:rsidRPr="0080667E">
        <w:rPr>
          <w:b/>
          <w:bCs/>
        </w:rPr>
        <w:t>Add New</w:t>
      </w:r>
      <w:r w:rsidR="004A5782">
        <w:t xml:space="preserve"> and then </w:t>
      </w:r>
      <w:r w:rsidR="00212EE6">
        <w:t xml:space="preserve">select the </w:t>
      </w:r>
      <w:r w:rsidR="00212EE6" w:rsidRPr="0080667E">
        <w:rPr>
          <w:b/>
          <w:bCs/>
        </w:rPr>
        <w:t>C</w:t>
      </w:r>
      <w:r w:rsidR="004A5782" w:rsidRPr="0080667E">
        <w:rPr>
          <w:b/>
          <w:bCs/>
        </w:rPr>
        <w:t>heck</w:t>
      </w:r>
      <w:r w:rsidR="00212EE6" w:rsidRPr="0080667E">
        <w:rPr>
          <w:b/>
          <w:bCs/>
        </w:rPr>
        <w:t xml:space="preserve"> Type</w:t>
      </w:r>
      <w:r w:rsidR="004A5782">
        <w:t xml:space="preserve">. </w:t>
      </w:r>
      <w:r w:rsidR="00411988">
        <w:t>The Default Check option will deduct the regular taxes for the employee. Gross Up lets you pay a bonus without having taxes taken out.</w:t>
      </w:r>
    </w:p>
    <w:p w14:paraId="42222924" w14:textId="77777777" w:rsidR="00F33282" w:rsidRDefault="00F33282" w:rsidP="00F33282">
      <w:pPr>
        <w:pStyle w:val="ListParagraph"/>
      </w:pPr>
    </w:p>
    <w:p w14:paraId="2E48E42E" w14:textId="304B615A" w:rsidR="00AE63D5" w:rsidRDefault="004A727D" w:rsidP="00E9169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5F8E6" wp14:editId="53685FE9">
                <wp:simplePos x="0" y="0"/>
                <wp:positionH relativeFrom="column">
                  <wp:posOffset>703580</wp:posOffset>
                </wp:positionH>
                <wp:positionV relativeFrom="paragraph">
                  <wp:posOffset>1032510</wp:posOffset>
                </wp:positionV>
                <wp:extent cx="586740" cy="353060"/>
                <wp:effectExtent l="12700" t="12700" r="10160" b="15240"/>
                <wp:wrapNone/>
                <wp:docPr id="64348431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35306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E4094" id="Oval 2" o:spid="_x0000_s1026" style="position:absolute;margin-left:55.4pt;margin-top:81.3pt;width:46.2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" filled="f" strokecolor="#c00000" strokeweight="2pt">
                <v:stroke joinstyle="miter"/>
              </v:oval>
            </w:pict>
          </mc:Fallback>
        </mc:AlternateContent>
      </w:r>
      <w:r w:rsidR="00686972">
        <w:rPr>
          <w:noProof/>
        </w:rPr>
        <w:drawing>
          <wp:inline distT="0" distB="0" distL="0" distR="0" wp14:anchorId="3F726975" wp14:editId="3A80AC2A">
            <wp:extent cx="4528820" cy="2738097"/>
            <wp:effectExtent l="12700" t="12700" r="17780" b="18415"/>
            <wp:docPr id="110264832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48324" name="Picture 2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283" cy="27559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D8EE6E" w14:textId="0E7C0736" w:rsidR="001C46E0" w:rsidRDefault="00411988" w:rsidP="001C46E0">
      <w:r>
        <w:lastRenderedPageBreak/>
        <w:t xml:space="preserve">In this example, </w:t>
      </w:r>
      <w:r w:rsidR="00FF4792">
        <w:t xml:space="preserve">the employee </w:t>
      </w:r>
      <w:r>
        <w:t xml:space="preserve">is </w:t>
      </w:r>
      <w:r w:rsidR="00FF4792">
        <w:t>to get the</w:t>
      </w:r>
      <w:r w:rsidR="00C13D42">
        <w:t xml:space="preserve"> full</w:t>
      </w:r>
      <w:r w:rsidR="00FF4792">
        <w:t xml:space="preserve"> amount before taxes, </w:t>
      </w:r>
      <w:r>
        <w:t xml:space="preserve">so we </w:t>
      </w:r>
      <w:r w:rsidR="00FF4792">
        <w:t xml:space="preserve">select </w:t>
      </w:r>
      <w:r w:rsidR="00370F13">
        <w:t xml:space="preserve">as the </w:t>
      </w:r>
      <w:r w:rsidR="00370F13" w:rsidRPr="00370F13">
        <w:rPr>
          <w:b/>
          <w:bCs/>
        </w:rPr>
        <w:t>Check Type</w:t>
      </w:r>
      <w:r w:rsidR="00370F13">
        <w:t xml:space="preserve"> </w:t>
      </w:r>
      <w:r w:rsidR="00FF4792">
        <w:t xml:space="preserve">the </w:t>
      </w:r>
      <w:r w:rsidR="00FF4792" w:rsidRPr="00370F13">
        <w:rPr>
          <w:b/>
          <w:bCs/>
        </w:rPr>
        <w:t xml:space="preserve">Gross up </w:t>
      </w:r>
      <w:r w:rsidR="00FF4792">
        <w:t xml:space="preserve">option and </w:t>
      </w:r>
      <w:proofErr w:type="spellStart"/>
      <w:r w:rsidR="00FF4792">
        <w:t>isolved</w:t>
      </w:r>
      <w:proofErr w:type="spellEnd"/>
      <w:r w:rsidR="00FF4792">
        <w:t xml:space="preserve"> will calculate the pay </w:t>
      </w:r>
      <w:r w:rsidR="0029423D">
        <w:t xml:space="preserve">amount </w:t>
      </w:r>
      <w:r w:rsidR="00FF4792">
        <w:t>to cover the taxes.</w:t>
      </w:r>
    </w:p>
    <w:p w14:paraId="00DBCF89" w14:textId="77777777" w:rsidR="00370F13" w:rsidRDefault="00370F13" w:rsidP="00136EC6"/>
    <w:p w14:paraId="48F1B3F7" w14:textId="77777777" w:rsidR="00370F13" w:rsidRDefault="00370F13" w:rsidP="00136EC6"/>
    <w:p w14:paraId="46B720F4" w14:textId="64CAB96D" w:rsidR="00F27445" w:rsidRDefault="00F73BDD" w:rsidP="00AA37E2">
      <w:pPr>
        <w:jc w:val="center"/>
      </w:pPr>
      <w:r>
        <w:rPr>
          <w:noProof/>
        </w:rPr>
        <w:drawing>
          <wp:inline distT="0" distB="0" distL="0" distR="0" wp14:anchorId="78025627" wp14:editId="18316872">
            <wp:extent cx="2506378" cy="1612900"/>
            <wp:effectExtent l="12700" t="12700" r="8255" b="12700"/>
            <wp:docPr id="79439285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92854" name="Picture 3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525" cy="16728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B611B5" w14:textId="77777777" w:rsidR="00AA37E2" w:rsidRDefault="00AA37E2" w:rsidP="00AA37E2">
      <w:pPr>
        <w:jc w:val="center"/>
      </w:pPr>
    </w:p>
    <w:p w14:paraId="6EF135A9" w14:textId="34795963" w:rsidR="00172C3C" w:rsidRDefault="00172C3C" w:rsidP="00172C3C">
      <w:r>
        <w:t xml:space="preserve">Click </w:t>
      </w:r>
      <w:r w:rsidRPr="00212EE6">
        <w:rPr>
          <w:b/>
          <w:bCs/>
        </w:rPr>
        <w:t>Save</w:t>
      </w:r>
      <w:r>
        <w:t xml:space="preserve"> and you will return to the </w:t>
      </w:r>
      <w:r w:rsidRPr="00172C3C">
        <w:rPr>
          <w:b/>
          <w:bCs/>
        </w:rPr>
        <w:t>Individual Time Entry</w:t>
      </w:r>
      <w:r>
        <w:t xml:space="preserve"> screen where you can enter the hours or dollars to be paid on the second check. </w:t>
      </w:r>
      <w:r w:rsidR="005F450F">
        <w:t>In this example, we are paying a bonus of $1500 net</w:t>
      </w:r>
      <w:r w:rsidR="00811CCA">
        <w:t xml:space="preserve"> and allowing deductions.</w:t>
      </w:r>
    </w:p>
    <w:p w14:paraId="21AFB9FE" w14:textId="77777777" w:rsidR="00172C3C" w:rsidRDefault="00172C3C" w:rsidP="00172C3C"/>
    <w:p w14:paraId="36A4810B" w14:textId="2048BADB" w:rsidR="00172C3C" w:rsidRDefault="005B0A1F" w:rsidP="005F45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515FD" wp14:editId="36B85164">
                <wp:simplePos x="0" y="0"/>
                <wp:positionH relativeFrom="column">
                  <wp:posOffset>4107180</wp:posOffset>
                </wp:positionH>
                <wp:positionV relativeFrom="paragraph">
                  <wp:posOffset>2196465</wp:posOffset>
                </wp:positionV>
                <wp:extent cx="1729740" cy="233680"/>
                <wp:effectExtent l="12700" t="12700" r="10160" b="7620"/>
                <wp:wrapNone/>
                <wp:docPr id="132289189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336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5326A6" id="Oval 2" o:spid="_x0000_s1026" style="position:absolute;margin-left:323.4pt;margin-top:172.95pt;width:136.2pt;height:1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" filled="f" strokecolor="#c00000" strokeweight="2pt">
                <v:stroke joinstyle="miter"/>
              </v:oval>
            </w:pict>
          </mc:Fallback>
        </mc:AlternateContent>
      </w:r>
      <w:r w:rsidR="005F450F">
        <w:rPr>
          <w:noProof/>
        </w:rPr>
        <w:drawing>
          <wp:inline distT="0" distB="0" distL="0" distR="0" wp14:anchorId="6A420257" wp14:editId="7F7081D7">
            <wp:extent cx="5943600" cy="3277870"/>
            <wp:effectExtent l="12700" t="12700" r="12700" b="11430"/>
            <wp:docPr id="225529672" name="Picture 2" descr="A screenshot of a pay b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29672" name="Picture 2" descr="A screenshot of a pay bil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7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409218" w14:textId="77777777" w:rsidR="005F450F" w:rsidRDefault="005F450F" w:rsidP="00172C3C"/>
    <w:p w14:paraId="5FF74502" w14:textId="5BC7CE42" w:rsidR="00172C3C" w:rsidRDefault="00172C3C" w:rsidP="00172C3C">
      <w:r>
        <w:t xml:space="preserve">Click </w:t>
      </w:r>
      <w:r w:rsidRPr="00212EE6">
        <w:rPr>
          <w:b/>
          <w:bCs/>
        </w:rPr>
        <w:t>Preview Check</w:t>
      </w:r>
      <w:r>
        <w:t xml:space="preserve"> to review and confirm the check date and to choose which of the employee’s available bank accounts the payment should be deposited to. </w:t>
      </w:r>
    </w:p>
    <w:p w14:paraId="13235A93" w14:textId="77777777" w:rsidR="001C46E0" w:rsidRDefault="001C46E0" w:rsidP="00AA37E2"/>
    <w:p w14:paraId="6775E48F" w14:textId="0ECCF87A" w:rsidR="001C46E0" w:rsidRPr="001C46E0" w:rsidRDefault="005B0A1F" w:rsidP="006F243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E19B9" wp14:editId="556878F8">
                <wp:simplePos x="0" y="0"/>
                <wp:positionH relativeFrom="column">
                  <wp:posOffset>388620</wp:posOffset>
                </wp:positionH>
                <wp:positionV relativeFrom="paragraph">
                  <wp:posOffset>998220</wp:posOffset>
                </wp:positionV>
                <wp:extent cx="668020" cy="261620"/>
                <wp:effectExtent l="12700" t="12700" r="17780" b="17780"/>
                <wp:wrapNone/>
                <wp:docPr id="159161537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" cy="2616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DAA332" id="Oval 2" o:spid="_x0000_s1026" style="position:absolute;margin-left:30.6pt;margin-top:78.6pt;width:52.6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" filled="f" strokecolor="#c00000" strokeweight="2pt">
                <v:stroke joinstyle="miter"/>
              </v:oval>
            </w:pict>
          </mc:Fallback>
        </mc:AlternateContent>
      </w:r>
      <w:r w:rsidR="006F2431">
        <w:rPr>
          <w:noProof/>
        </w:rPr>
        <w:drawing>
          <wp:inline distT="0" distB="0" distL="0" distR="0" wp14:anchorId="58CF5C18" wp14:editId="74A04422">
            <wp:extent cx="5943600" cy="2549525"/>
            <wp:effectExtent l="12700" t="12700" r="12700" b="15875"/>
            <wp:docPr id="9940259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25910" name="Picture 1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9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AC60D3" w14:textId="77777777" w:rsidR="00811CCA" w:rsidRDefault="00811CCA" w:rsidP="00136EC6"/>
    <w:p w14:paraId="086E1E84" w14:textId="77777777" w:rsidR="00811CCA" w:rsidRDefault="00811CCA" w:rsidP="00136EC6"/>
    <w:p w14:paraId="5D7C3832" w14:textId="1F661C00" w:rsidR="006462F8" w:rsidRDefault="00811CCA" w:rsidP="00136EC6">
      <w:r>
        <w:rPr>
          <w:noProof/>
        </w:rPr>
        <w:drawing>
          <wp:inline distT="0" distB="0" distL="0" distR="0" wp14:anchorId="2B4CDE0E" wp14:editId="0BBFB83A">
            <wp:extent cx="5943600" cy="3026410"/>
            <wp:effectExtent l="12700" t="12700" r="12700" b="8890"/>
            <wp:docPr id="1830800935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00935" name="Picture 3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6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4928A2" w14:textId="77777777" w:rsidR="00163F99" w:rsidRDefault="00163F99" w:rsidP="00136EC6"/>
    <w:p w14:paraId="7DD9A891" w14:textId="5A8AB219" w:rsidR="000D4B46" w:rsidRDefault="00136EC6" w:rsidP="00136EC6">
      <w:r>
        <w:t>If you want this</w:t>
      </w:r>
      <w:r w:rsidR="004A5782">
        <w:t xml:space="preserve"> additional check</w:t>
      </w:r>
      <w:r>
        <w:t xml:space="preserve"> to be processed and paid to the employee</w:t>
      </w:r>
      <w:r w:rsidR="003B3F9C">
        <w:t xml:space="preserve"> with the current payroll</w:t>
      </w:r>
      <w:r>
        <w:t xml:space="preserve">, then </w:t>
      </w:r>
      <w:r w:rsidRPr="007F666A">
        <w:t>do</w:t>
      </w:r>
      <w:r w:rsidR="004A5782" w:rsidRPr="004A5782">
        <w:rPr>
          <w:b/>
          <w:bCs/>
          <w:i/>
          <w:iCs/>
        </w:rPr>
        <w:t xml:space="preserve"> not</w:t>
      </w:r>
      <w:r w:rsidR="004A5782">
        <w:t xml:space="preserve"> </w:t>
      </w:r>
      <w:r w:rsidR="00B350E9">
        <w:t xml:space="preserve">enter a check number and do </w:t>
      </w:r>
      <w:r w:rsidR="00B350E9" w:rsidRPr="00B350E9">
        <w:rPr>
          <w:b/>
          <w:bCs/>
          <w:i/>
          <w:iCs/>
        </w:rPr>
        <w:t>not</w:t>
      </w:r>
      <w:r w:rsidR="00B350E9">
        <w:t xml:space="preserve"> </w:t>
      </w:r>
      <w:r>
        <w:t xml:space="preserve">click </w:t>
      </w:r>
      <w:r w:rsidRPr="004A5782">
        <w:rPr>
          <w:b/>
          <w:bCs/>
        </w:rPr>
        <w:t>Post as Manual Check</w:t>
      </w:r>
      <w:r>
        <w:t>.</w:t>
      </w:r>
    </w:p>
    <w:p w14:paraId="21FD887E" w14:textId="77777777" w:rsidR="00574936" w:rsidRDefault="00574936" w:rsidP="00136EC6"/>
    <w:p w14:paraId="372962CD" w14:textId="6066D3B3" w:rsidR="0032388C" w:rsidRDefault="00574936" w:rsidP="005B0A1F">
      <w:r>
        <w:t xml:space="preserve">Here’s how the check preview will look for this employee’s $1500 </w:t>
      </w:r>
      <w:r w:rsidR="0032388C">
        <w:t>bonus (net, with deductions</w:t>
      </w:r>
      <w:r w:rsidR="00F33282">
        <w:t>):</w:t>
      </w:r>
    </w:p>
    <w:p w14:paraId="6D7EFE93" w14:textId="7E133AC7" w:rsidR="0032388C" w:rsidRDefault="0032388C" w:rsidP="004A727D">
      <w:pPr>
        <w:jc w:val="center"/>
      </w:pPr>
      <w:r>
        <w:rPr>
          <w:noProof/>
        </w:rPr>
        <w:lastRenderedPageBreak/>
        <w:drawing>
          <wp:inline distT="0" distB="0" distL="0" distR="0" wp14:anchorId="42C2D61C" wp14:editId="31F1F41D">
            <wp:extent cx="5943600" cy="3026410"/>
            <wp:effectExtent l="12700" t="12700" r="12700" b="8890"/>
            <wp:docPr id="11396907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690722" name="Picture 1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6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7AE455" w14:textId="77777777" w:rsidR="000D4B46" w:rsidRDefault="000D4B46" w:rsidP="00136EC6"/>
    <w:p w14:paraId="136E58A6" w14:textId="7349380D" w:rsidR="00813D05" w:rsidRDefault="00813D05" w:rsidP="00136EC6">
      <w:r>
        <w:t>These instructions cover</w:t>
      </w:r>
      <w:r w:rsidR="003341C9">
        <w:t>ed</w:t>
      </w:r>
      <w:r>
        <w:t xml:space="preserve"> the simple case of issuing a second check to an employee </w:t>
      </w:r>
      <w:r w:rsidR="00F33282">
        <w:t>on</w:t>
      </w:r>
      <w:r>
        <w:t xml:space="preserve"> a regularly scheduled payroll.</w:t>
      </w:r>
    </w:p>
    <w:p w14:paraId="1F99D2A5" w14:textId="77777777" w:rsidR="00813D05" w:rsidRPr="00813D05" w:rsidRDefault="00813D05" w:rsidP="00136EC6"/>
    <w:p w14:paraId="378D36B9" w14:textId="5DFCB25C" w:rsidR="005B0A1F" w:rsidRDefault="005B0A1F" w:rsidP="00136EC6">
      <w:r w:rsidRPr="00813D05">
        <w:t xml:space="preserve">If you want to </w:t>
      </w:r>
      <w:r w:rsidR="00787A64" w:rsidRPr="00813D05">
        <w:t>issue a check between regular payroll runs (a manual check), ask your Payroll Specialist for instructions.</w:t>
      </w:r>
    </w:p>
    <w:p w14:paraId="2F068AE7" w14:textId="77777777" w:rsidR="00F33282" w:rsidRDefault="00F33282" w:rsidP="00136EC6"/>
    <w:p w14:paraId="06B83B8E" w14:textId="269873EA" w:rsidR="00F33282" w:rsidRPr="00813D05" w:rsidRDefault="00F33282" w:rsidP="00F33282">
      <w:r w:rsidRPr="00813D05">
        <w:t xml:space="preserve">If you want to suppress or change deductions or </w:t>
      </w:r>
      <w:r w:rsidR="00A80992">
        <w:t xml:space="preserve">taxes </w:t>
      </w:r>
      <w:r w:rsidRPr="00813D05">
        <w:t>(</w:t>
      </w:r>
      <w:r>
        <w:t>major</w:t>
      </w:r>
      <w:r w:rsidR="00A80992">
        <w:t xml:space="preserve"> </w:t>
      </w:r>
      <w:r w:rsidRPr="00813D05">
        <w:t>caution advised</w:t>
      </w:r>
      <w:r w:rsidR="00A80992">
        <w:t xml:space="preserve"> when tinkering with taxes)</w:t>
      </w:r>
      <w:r w:rsidRPr="00813D05">
        <w:t>, ask your Payroll Specialist for instructions.</w:t>
      </w:r>
    </w:p>
    <w:p w14:paraId="04EB9D42" w14:textId="77777777" w:rsidR="00787A64" w:rsidRDefault="00787A64" w:rsidP="00136EC6">
      <w:pPr>
        <w:rPr>
          <w:b/>
          <w:bCs/>
        </w:rPr>
      </w:pPr>
    </w:p>
    <w:p w14:paraId="2395967D" w14:textId="77777777" w:rsidR="005B0A1F" w:rsidRDefault="005B0A1F" w:rsidP="00136EC6">
      <w:pPr>
        <w:rPr>
          <w:b/>
          <w:bCs/>
        </w:rPr>
      </w:pPr>
    </w:p>
    <w:p w14:paraId="0DB68560" w14:textId="3F7917DF" w:rsidR="00163F99" w:rsidRPr="00163F99" w:rsidRDefault="00136EC6" w:rsidP="00136EC6">
      <w:pPr>
        <w:rPr>
          <w:b/>
          <w:bCs/>
        </w:rPr>
      </w:pPr>
      <w:r w:rsidRPr="00163F99">
        <w:rPr>
          <w:b/>
          <w:bCs/>
        </w:rPr>
        <w:t>Video</w:t>
      </w:r>
    </w:p>
    <w:p w14:paraId="3B0C15C0" w14:textId="1F5B541C" w:rsidR="00136EC6" w:rsidRDefault="00136EC6" w:rsidP="00136EC6">
      <w:r w:rsidRPr="00136EC6">
        <w:t>https://learning.myisolved.com/library/quick-help-videos/entering-an-additional-check</w:t>
      </w:r>
      <w:r w:rsidR="000D4B46">
        <w:t>.</w:t>
      </w:r>
    </w:p>
    <w:sectPr w:rsidR="00136E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D715" w14:textId="77777777" w:rsidR="00A85964" w:rsidRDefault="00A85964" w:rsidP="00A85964">
      <w:r>
        <w:separator/>
      </w:r>
    </w:p>
  </w:endnote>
  <w:endnote w:type="continuationSeparator" w:id="0">
    <w:p w14:paraId="5205BD70" w14:textId="77777777" w:rsidR="00A85964" w:rsidRDefault="00A85964" w:rsidP="00A8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96859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22E4FC" w14:textId="05FF48C2" w:rsidR="00A85964" w:rsidRDefault="00A85964" w:rsidP="000D32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93EF39" w14:textId="77777777" w:rsidR="00A85964" w:rsidRDefault="00A85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29252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63ABD0" w14:textId="5B157F56" w:rsidR="00A85964" w:rsidRDefault="00A85964" w:rsidP="000D32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1CD9D2C" w14:textId="6DF95462" w:rsidR="00A85964" w:rsidRDefault="00A85964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 w:rsidR="00F33282">
      <w:rPr>
        <w:noProof/>
      </w:rPr>
      <w:t>3/7/24</w:t>
    </w:r>
    <w:r>
      <w:fldChar w:fldCharType="end"/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C906" w14:textId="77777777" w:rsidR="00A85964" w:rsidRDefault="00A85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EF59" w14:textId="77777777" w:rsidR="00A85964" w:rsidRDefault="00A85964" w:rsidP="00A85964">
      <w:r>
        <w:separator/>
      </w:r>
    </w:p>
  </w:footnote>
  <w:footnote w:type="continuationSeparator" w:id="0">
    <w:p w14:paraId="558BAF94" w14:textId="77777777" w:rsidR="00A85964" w:rsidRDefault="00A85964" w:rsidP="00A8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DCC8" w14:textId="77777777" w:rsidR="00A85964" w:rsidRDefault="00A85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D28D" w14:textId="77777777" w:rsidR="00A85964" w:rsidRDefault="00A859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B5CC" w14:textId="77777777" w:rsidR="00A85964" w:rsidRDefault="00A8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CF0"/>
    <w:multiLevelType w:val="hybridMultilevel"/>
    <w:tmpl w:val="F22E5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C6"/>
    <w:rsid w:val="000217A6"/>
    <w:rsid w:val="00037E41"/>
    <w:rsid w:val="00062A39"/>
    <w:rsid w:val="000D4B46"/>
    <w:rsid w:val="000F2DCB"/>
    <w:rsid w:val="00136EC6"/>
    <w:rsid w:val="00163F99"/>
    <w:rsid w:val="00172C3C"/>
    <w:rsid w:val="001C46E0"/>
    <w:rsid w:val="001F48FB"/>
    <w:rsid w:val="00212EE6"/>
    <w:rsid w:val="0029423D"/>
    <w:rsid w:val="002E1DD3"/>
    <w:rsid w:val="0032388C"/>
    <w:rsid w:val="003341C9"/>
    <w:rsid w:val="00370F13"/>
    <w:rsid w:val="00382A08"/>
    <w:rsid w:val="003A38EA"/>
    <w:rsid w:val="003B3F9C"/>
    <w:rsid w:val="003E4DD8"/>
    <w:rsid w:val="00411988"/>
    <w:rsid w:val="00432563"/>
    <w:rsid w:val="004528BB"/>
    <w:rsid w:val="004A5782"/>
    <w:rsid w:val="004A727D"/>
    <w:rsid w:val="004A7F81"/>
    <w:rsid w:val="004F4BB9"/>
    <w:rsid w:val="0054521B"/>
    <w:rsid w:val="00574936"/>
    <w:rsid w:val="00587519"/>
    <w:rsid w:val="005B0A1F"/>
    <w:rsid w:val="005F450F"/>
    <w:rsid w:val="006462F8"/>
    <w:rsid w:val="00686972"/>
    <w:rsid w:val="006B6600"/>
    <w:rsid w:val="006F2431"/>
    <w:rsid w:val="00732815"/>
    <w:rsid w:val="00787A64"/>
    <w:rsid w:val="007A3A89"/>
    <w:rsid w:val="007F666A"/>
    <w:rsid w:val="0080667E"/>
    <w:rsid w:val="00811CCA"/>
    <w:rsid w:val="00813D05"/>
    <w:rsid w:val="008A1DA1"/>
    <w:rsid w:val="008A5FE5"/>
    <w:rsid w:val="009E7693"/>
    <w:rsid w:val="00A23F00"/>
    <w:rsid w:val="00A80992"/>
    <w:rsid w:val="00A85964"/>
    <w:rsid w:val="00A94087"/>
    <w:rsid w:val="00AA37E2"/>
    <w:rsid w:val="00AA3D3C"/>
    <w:rsid w:val="00AE63D5"/>
    <w:rsid w:val="00B350E9"/>
    <w:rsid w:val="00BE0643"/>
    <w:rsid w:val="00C13D42"/>
    <w:rsid w:val="00D00591"/>
    <w:rsid w:val="00DA0709"/>
    <w:rsid w:val="00DF44C2"/>
    <w:rsid w:val="00E020FD"/>
    <w:rsid w:val="00E9169C"/>
    <w:rsid w:val="00F11D36"/>
    <w:rsid w:val="00F16E1C"/>
    <w:rsid w:val="00F27445"/>
    <w:rsid w:val="00F33282"/>
    <w:rsid w:val="00F73BDD"/>
    <w:rsid w:val="00F94B7B"/>
    <w:rsid w:val="00F9516B"/>
    <w:rsid w:val="00FA27BB"/>
    <w:rsid w:val="00FE5517"/>
    <w:rsid w:val="00FF4792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A322"/>
  <w15:chartTrackingRefBased/>
  <w15:docId w15:val="{A28C2020-5E76-B841-9616-5C36467D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964"/>
  </w:style>
  <w:style w:type="paragraph" w:styleId="Footer">
    <w:name w:val="footer"/>
    <w:basedOn w:val="Normal"/>
    <w:link w:val="FooterChar"/>
    <w:uiPriority w:val="99"/>
    <w:unhideWhenUsed/>
    <w:rsid w:val="00A85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964"/>
  </w:style>
  <w:style w:type="character" w:styleId="PageNumber">
    <w:name w:val="page number"/>
    <w:basedOn w:val="DefaultParagraphFont"/>
    <w:uiPriority w:val="99"/>
    <w:semiHidden/>
    <w:unhideWhenUsed/>
    <w:rsid w:val="00A8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Wolff</dc:creator>
  <cp:keywords/>
  <dc:description/>
  <cp:lastModifiedBy>Judy Wolff</cp:lastModifiedBy>
  <cp:revision>64</cp:revision>
  <dcterms:created xsi:type="dcterms:W3CDTF">2024-02-06T14:34:00Z</dcterms:created>
  <dcterms:modified xsi:type="dcterms:W3CDTF">2024-03-07T19:02:00Z</dcterms:modified>
</cp:coreProperties>
</file>