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B208" w14:textId="77777777" w:rsidR="0022074D" w:rsidRPr="00350FCB" w:rsidRDefault="0022074D" w:rsidP="0022074D">
      <w:pPr>
        <w:rPr>
          <w:rFonts w:ascii="Calibri" w:hAnsi="Calibri" w:cs="Calibri"/>
        </w:rPr>
      </w:pPr>
    </w:p>
    <w:p w14:paraId="5BC4C416" w14:textId="4C0D86EC" w:rsidR="00350FCB" w:rsidRPr="00350FCB" w:rsidRDefault="0022074D" w:rsidP="00350FCB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350FCB">
        <w:rPr>
          <w:rFonts w:ascii="Calibri" w:hAnsi="Calibri" w:cs="Calibri"/>
          <w:b/>
          <w:bCs/>
          <w:sz w:val="36"/>
          <w:szCs w:val="36"/>
        </w:rPr>
        <w:t xml:space="preserve">Viewing </w:t>
      </w:r>
      <w:r w:rsidR="00033ECF">
        <w:rPr>
          <w:rFonts w:ascii="Calibri" w:hAnsi="Calibri" w:cs="Calibri"/>
          <w:b/>
          <w:bCs/>
          <w:sz w:val="36"/>
          <w:szCs w:val="36"/>
        </w:rPr>
        <w:t xml:space="preserve">and Printing </w:t>
      </w:r>
      <w:r w:rsidRPr="00350FCB">
        <w:rPr>
          <w:rFonts w:ascii="Calibri" w:hAnsi="Calibri" w:cs="Calibri"/>
          <w:b/>
          <w:bCs/>
          <w:sz w:val="36"/>
          <w:szCs w:val="36"/>
        </w:rPr>
        <w:t>Year</w:t>
      </w:r>
      <w:r w:rsidR="00350FCB">
        <w:rPr>
          <w:rFonts w:ascii="Calibri" w:hAnsi="Calibri" w:cs="Calibri"/>
          <w:b/>
          <w:bCs/>
          <w:sz w:val="36"/>
          <w:szCs w:val="36"/>
        </w:rPr>
        <w:t>-</w:t>
      </w:r>
      <w:r w:rsidRPr="00350FCB">
        <w:rPr>
          <w:rFonts w:ascii="Calibri" w:hAnsi="Calibri" w:cs="Calibri"/>
          <w:b/>
          <w:bCs/>
          <w:sz w:val="36"/>
          <w:szCs w:val="36"/>
        </w:rPr>
        <w:t>End Reports</w:t>
      </w:r>
    </w:p>
    <w:p w14:paraId="648BE89C" w14:textId="77777777" w:rsidR="00350FCB" w:rsidRPr="00350FCB" w:rsidRDefault="00350FCB" w:rsidP="0022074D">
      <w:pPr>
        <w:rPr>
          <w:rFonts w:ascii="Calibri" w:hAnsi="Calibri" w:cs="Calibri"/>
          <w:b/>
          <w:bCs/>
        </w:rPr>
      </w:pPr>
    </w:p>
    <w:p w14:paraId="1C504458" w14:textId="3DE77B46" w:rsidR="00350FCB" w:rsidRDefault="00350FCB" w:rsidP="005A24A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Year-end reports for payrolls run in </w:t>
      </w:r>
      <w:proofErr w:type="spellStart"/>
      <w:r>
        <w:rPr>
          <w:rFonts w:ascii="Calibri" w:hAnsi="Calibri" w:cs="Calibri"/>
        </w:rPr>
        <w:t>isolved</w:t>
      </w:r>
      <w:proofErr w:type="spellEnd"/>
      <w:r>
        <w:rPr>
          <w:rFonts w:ascii="Calibri" w:hAnsi="Calibri" w:cs="Calibri"/>
        </w:rPr>
        <w:t xml:space="preserve"> </w:t>
      </w:r>
      <w:r w:rsidR="0022074D" w:rsidRPr="00350FCB">
        <w:rPr>
          <w:rFonts w:ascii="Calibri" w:hAnsi="Calibri" w:cs="Calibri"/>
        </w:rPr>
        <w:t>will be available only for 2024 year-end and later</w:t>
      </w:r>
      <w:r>
        <w:rPr>
          <w:rFonts w:ascii="Calibri" w:hAnsi="Calibri" w:cs="Calibri"/>
        </w:rPr>
        <w:t>.</w:t>
      </w:r>
    </w:p>
    <w:p w14:paraId="5EC0289B" w14:textId="77777777" w:rsidR="00350FCB" w:rsidRPr="00350FCB" w:rsidRDefault="00350FCB" w:rsidP="0022074D">
      <w:pPr>
        <w:rPr>
          <w:rFonts w:ascii="Calibri" w:hAnsi="Calibri" w:cs="Calibri"/>
        </w:rPr>
      </w:pPr>
    </w:p>
    <w:p w14:paraId="3C8BDFDF" w14:textId="77777777" w:rsidR="0022074D" w:rsidRDefault="0022074D" w:rsidP="0022074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350FCB">
        <w:rPr>
          <w:rFonts w:ascii="Calibri" w:hAnsi="Calibri" w:cs="Calibri"/>
        </w:rPr>
        <w:t xml:space="preserve">On the </w:t>
      </w:r>
      <w:r w:rsidRPr="00350FCB">
        <w:rPr>
          <w:rFonts w:ascii="Calibri" w:hAnsi="Calibri" w:cs="Calibri"/>
          <w:b/>
          <w:bCs/>
        </w:rPr>
        <w:t>Reporting</w:t>
      </w:r>
      <w:r w:rsidRPr="00350FCB">
        <w:rPr>
          <w:rFonts w:ascii="Calibri" w:hAnsi="Calibri" w:cs="Calibri"/>
        </w:rPr>
        <w:t xml:space="preserve"> menu, select </w:t>
      </w:r>
      <w:r w:rsidRPr="00350FCB">
        <w:rPr>
          <w:rFonts w:ascii="Calibri" w:hAnsi="Calibri" w:cs="Calibri"/>
          <w:b/>
          <w:bCs/>
        </w:rPr>
        <w:t>Year End Report Archive</w:t>
      </w:r>
      <w:r w:rsidRPr="00350FCB">
        <w:rPr>
          <w:rFonts w:ascii="Calibri" w:hAnsi="Calibri" w:cs="Calibri"/>
        </w:rPr>
        <w:t>.</w:t>
      </w:r>
    </w:p>
    <w:p w14:paraId="4EC10028" w14:textId="77777777" w:rsidR="004D359C" w:rsidRDefault="004D359C" w:rsidP="004D359C">
      <w:pPr>
        <w:rPr>
          <w:rFonts w:ascii="Calibri" w:hAnsi="Calibri" w:cs="Calibri"/>
        </w:rPr>
      </w:pPr>
    </w:p>
    <w:p w14:paraId="3F562A81" w14:textId="6884D65E" w:rsidR="004D359C" w:rsidRDefault="004D359C" w:rsidP="004D359C">
      <w:pPr>
        <w:jc w:val="center"/>
        <w:rPr>
          <w:rFonts w:ascii="Calibri" w:hAnsi="Calibri" w:cs="Calibri"/>
        </w:rPr>
      </w:pPr>
      <w:r w:rsidRPr="00350FC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AD59C" wp14:editId="7BC0836D">
                <wp:simplePos x="0" y="0"/>
                <wp:positionH relativeFrom="column">
                  <wp:posOffset>2075180</wp:posOffset>
                </wp:positionH>
                <wp:positionV relativeFrom="paragraph">
                  <wp:posOffset>1418590</wp:posOffset>
                </wp:positionV>
                <wp:extent cx="1805940" cy="355600"/>
                <wp:effectExtent l="12700" t="12700" r="10160" b="12700"/>
                <wp:wrapNone/>
                <wp:docPr id="508176849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5940" cy="3556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A07868" id="Oval 5" o:spid="_x0000_s1026" style="position:absolute;margin-left:163.4pt;margin-top:111.7pt;width:142.2pt;height:2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" filled="f" strokecolor="#c00000" strokeweight="2pt">
                <v:stroke joinstyle="miter"/>
              </v:oval>
            </w:pict>
          </mc:Fallback>
        </mc:AlternateContent>
      </w:r>
      <w:r>
        <w:rPr>
          <w:rFonts w:ascii="Calibri" w:hAnsi="Calibri" w:cs="Calibri"/>
          <w:noProof/>
        </w:rPr>
        <w:drawing>
          <wp:inline distT="0" distB="0" distL="0" distR="0" wp14:anchorId="3DF6978B" wp14:editId="7D7961D9">
            <wp:extent cx="1808480" cy="2157642"/>
            <wp:effectExtent l="12700" t="12700" r="7620" b="14605"/>
            <wp:docPr id="743508541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508541" name="Picture 2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984" cy="2186877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14:paraId="67E896FF" w14:textId="5993D9E6" w:rsidR="004D359C" w:rsidRPr="004D359C" w:rsidRDefault="004D359C" w:rsidP="004D359C">
      <w:pPr>
        <w:rPr>
          <w:rFonts w:ascii="Calibri" w:hAnsi="Calibri" w:cs="Calibri"/>
        </w:rPr>
      </w:pPr>
    </w:p>
    <w:p w14:paraId="316BB19D" w14:textId="5B26DFCA" w:rsidR="004D359C" w:rsidRPr="004D359C" w:rsidRDefault="0022074D" w:rsidP="004D359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350FCB">
        <w:rPr>
          <w:rFonts w:ascii="Calibri" w:hAnsi="Calibri" w:cs="Calibri"/>
        </w:rPr>
        <w:t>Select the year and the desired report.</w:t>
      </w:r>
      <w:r w:rsidR="004D359C">
        <w:rPr>
          <w:rFonts w:ascii="Calibri" w:hAnsi="Calibri" w:cs="Calibri"/>
        </w:rPr>
        <w:t xml:space="preserve"> </w:t>
      </w:r>
      <w:r w:rsidR="00B82789">
        <w:rPr>
          <w:rFonts w:ascii="Calibri" w:hAnsi="Calibri" w:cs="Calibri"/>
        </w:rPr>
        <w:t xml:space="preserve">In the </w:t>
      </w:r>
      <w:r w:rsidR="00B82789" w:rsidRPr="00B82789">
        <w:rPr>
          <w:rFonts w:ascii="Calibri" w:hAnsi="Calibri" w:cs="Calibri"/>
          <w:b/>
          <w:bCs/>
        </w:rPr>
        <w:t>Actions</w:t>
      </w:r>
      <w:r w:rsidR="00B82789">
        <w:rPr>
          <w:rFonts w:ascii="Calibri" w:hAnsi="Calibri" w:cs="Calibri"/>
        </w:rPr>
        <w:t xml:space="preserve"> column click the icon to view or download the report.</w:t>
      </w:r>
    </w:p>
    <w:p w14:paraId="39427A2E" w14:textId="5388AD3B" w:rsidR="004D359C" w:rsidRPr="004D359C" w:rsidRDefault="004D359C" w:rsidP="004D359C">
      <w:pPr>
        <w:ind w:left="360"/>
        <w:rPr>
          <w:rFonts w:ascii="Calibri" w:hAnsi="Calibri" w:cs="Calibri"/>
        </w:rPr>
      </w:pPr>
    </w:p>
    <w:p w14:paraId="61FCFBA9" w14:textId="1C98F65F" w:rsidR="0022074D" w:rsidRPr="00B82789" w:rsidRDefault="005A24A6" w:rsidP="00B82789">
      <w:pPr>
        <w:ind w:left="360"/>
        <w:jc w:val="center"/>
        <w:rPr>
          <w:rFonts w:ascii="Calibri" w:hAnsi="Calibri" w:cs="Calibri"/>
        </w:rPr>
      </w:pPr>
      <w:r w:rsidRPr="00350F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3243E" wp14:editId="0F64C86D">
                <wp:simplePos x="0" y="0"/>
                <wp:positionH relativeFrom="column">
                  <wp:posOffset>347980</wp:posOffset>
                </wp:positionH>
                <wp:positionV relativeFrom="paragraph">
                  <wp:posOffset>1035050</wp:posOffset>
                </wp:positionV>
                <wp:extent cx="1043940" cy="220980"/>
                <wp:effectExtent l="12700" t="12700" r="10160" b="7620"/>
                <wp:wrapNone/>
                <wp:docPr id="2093570031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2098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777D3D" id="Oval 5" o:spid="_x0000_s1026" style="position:absolute;margin-left:27.4pt;margin-top:81.5pt;width:82.2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" filled="f" strokecolor="#c00000" strokeweight="2pt">
                <v:stroke joinstyle="miter"/>
              </v:oval>
            </w:pict>
          </mc:Fallback>
        </mc:AlternateContent>
      </w:r>
      <w:r w:rsidR="00B82789" w:rsidRPr="00350F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3F611" wp14:editId="33304BE4">
                <wp:simplePos x="0" y="0"/>
                <wp:positionH relativeFrom="column">
                  <wp:posOffset>5478780</wp:posOffset>
                </wp:positionH>
                <wp:positionV relativeFrom="paragraph">
                  <wp:posOffset>1228090</wp:posOffset>
                </wp:positionV>
                <wp:extent cx="546100" cy="170180"/>
                <wp:effectExtent l="12700" t="12700" r="12700" b="7620"/>
                <wp:wrapNone/>
                <wp:docPr id="1990263172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17018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6993C8" id="Oval 5" o:spid="_x0000_s1026" style="position:absolute;margin-left:431.4pt;margin-top:96.7pt;width:43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" filled="f" strokecolor="#c00000" strokeweight="2pt">
                <v:stroke joinstyle="miter"/>
              </v:oval>
            </w:pict>
          </mc:Fallback>
        </mc:AlternateContent>
      </w:r>
      <w:r w:rsidR="004D359C">
        <w:rPr>
          <w:noProof/>
        </w:rPr>
        <w:drawing>
          <wp:inline distT="0" distB="0" distL="0" distR="0" wp14:anchorId="131BB7B6" wp14:editId="237EF724">
            <wp:extent cx="5943600" cy="2231390"/>
            <wp:effectExtent l="12700" t="12700" r="12700" b="16510"/>
            <wp:docPr id="11605108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510865" name="Picture 1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139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F3B7CD2" w14:textId="5B4ADF52" w:rsidR="0022074D" w:rsidRPr="00350FCB" w:rsidRDefault="0022074D" w:rsidP="0022074D">
      <w:pPr>
        <w:rPr>
          <w:rFonts w:ascii="Calibri" w:hAnsi="Calibri" w:cs="Calibri"/>
        </w:rPr>
      </w:pPr>
    </w:p>
    <w:p w14:paraId="48304C12" w14:textId="3A2C49AC" w:rsidR="0022074D" w:rsidRDefault="005B2401" w:rsidP="002207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the </w:t>
      </w:r>
      <w:r w:rsidRPr="005B2401">
        <w:rPr>
          <w:rFonts w:ascii="Calibri" w:hAnsi="Calibri" w:cs="Calibri"/>
          <w:b/>
          <w:bCs/>
        </w:rPr>
        <w:t>Year End Report Archive</w:t>
      </w:r>
      <w:r>
        <w:rPr>
          <w:rFonts w:ascii="Calibri" w:hAnsi="Calibri" w:cs="Calibri"/>
        </w:rPr>
        <w:t xml:space="preserve"> doesn’t have the report you’re looking for, you can generate a report using </w:t>
      </w:r>
      <w:r w:rsidRPr="005B2401">
        <w:rPr>
          <w:rFonts w:ascii="Calibri" w:hAnsi="Calibri" w:cs="Calibri"/>
          <w:b/>
          <w:bCs/>
        </w:rPr>
        <w:t xml:space="preserve">Year End Reports </w:t>
      </w:r>
      <w:proofErr w:type="gramStart"/>
      <w:r w:rsidRPr="005B2401">
        <w:rPr>
          <w:rFonts w:ascii="Calibri" w:hAnsi="Calibri" w:cs="Calibri"/>
          <w:b/>
          <w:bCs/>
        </w:rPr>
        <w:t>On</w:t>
      </w:r>
      <w:proofErr w:type="gramEnd"/>
      <w:r w:rsidRPr="005B2401">
        <w:rPr>
          <w:rFonts w:ascii="Calibri" w:hAnsi="Calibri" w:cs="Calibri"/>
          <w:b/>
          <w:bCs/>
        </w:rPr>
        <w:t xml:space="preserve"> Demand</w:t>
      </w:r>
      <w:r>
        <w:rPr>
          <w:rFonts w:ascii="Calibri" w:hAnsi="Calibri" w:cs="Calibri"/>
        </w:rPr>
        <w:t>.</w:t>
      </w:r>
    </w:p>
    <w:p w14:paraId="11A8A82E" w14:textId="77777777" w:rsidR="005B2401" w:rsidRDefault="005B2401" w:rsidP="0022074D">
      <w:pPr>
        <w:rPr>
          <w:rFonts w:ascii="Calibri" w:hAnsi="Calibri" w:cs="Calibri"/>
        </w:rPr>
      </w:pPr>
    </w:p>
    <w:p w14:paraId="15C8657F" w14:textId="77777777" w:rsidR="005B2401" w:rsidRDefault="005B2401" w:rsidP="0022074D">
      <w:pPr>
        <w:rPr>
          <w:rFonts w:ascii="Calibri" w:hAnsi="Calibri" w:cs="Calibri"/>
        </w:rPr>
      </w:pPr>
    </w:p>
    <w:p w14:paraId="15919AF9" w14:textId="24BEC1BD" w:rsidR="005B2401" w:rsidRDefault="00E43182" w:rsidP="005B2401">
      <w:pPr>
        <w:jc w:val="center"/>
        <w:rPr>
          <w:rFonts w:ascii="Calibri" w:hAnsi="Calibri" w:cs="Calibri"/>
        </w:rPr>
      </w:pPr>
      <w:r w:rsidRPr="00350FCB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B3B43" wp14:editId="2A35140C">
                <wp:simplePos x="0" y="0"/>
                <wp:positionH relativeFrom="column">
                  <wp:posOffset>2075180</wp:posOffset>
                </wp:positionH>
                <wp:positionV relativeFrom="paragraph">
                  <wp:posOffset>1584960</wp:posOffset>
                </wp:positionV>
                <wp:extent cx="1805940" cy="276860"/>
                <wp:effectExtent l="12700" t="12700" r="10160" b="15240"/>
                <wp:wrapNone/>
                <wp:docPr id="1084499651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5940" cy="27686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55821D" id="Oval 5" o:spid="_x0000_s1026" style="position:absolute;margin-left:163.4pt;margin-top:124.8pt;width:142.2pt;height:21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" filled="f" strokecolor="#c00000" strokeweight="2pt">
                <v:stroke joinstyle="miter"/>
              </v:oval>
            </w:pict>
          </mc:Fallback>
        </mc:AlternateContent>
      </w:r>
      <w:r w:rsidR="005B2401">
        <w:rPr>
          <w:rFonts w:ascii="Calibri" w:hAnsi="Calibri" w:cs="Calibri"/>
          <w:noProof/>
        </w:rPr>
        <w:drawing>
          <wp:inline distT="0" distB="0" distL="0" distR="0" wp14:anchorId="57771C74" wp14:editId="02679C66">
            <wp:extent cx="1785620" cy="2169969"/>
            <wp:effectExtent l="12700" t="12700" r="17780" b="14605"/>
            <wp:docPr id="635435997" name="Picture 3" descr="A screenshot of a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435997" name="Picture 3" descr="A screenshot of a repo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505" cy="2195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90A186" w14:textId="77777777" w:rsidR="005B2401" w:rsidRDefault="005B2401" w:rsidP="0022074D">
      <w:pPr>
        <w:rPr>
          <w:rFonts w:ascii="Calibri" w:hAnsi="Calibri" w:cs="Calibri"/>
          <w:b/>
          <w:bCs/>
        </w:rPr>
      </w:pPr>
    </w:p>
    <w:p w14:paraId="5DB6D4E6" w14:textId="6402220D" w:rsidR="005B2401" w:rsidRDefault="005B2401" w:rsidP="002207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Select the report, enter the date, and generate the report. You can </w:t>
      </w:r>
      <w:r w:rsidR="00E43182">
        <w:rPr>
          <w:rFonts w:ascii="Calibri" w:hAnsi="Calibri" w:cs="Calibri"/>
        </w:rPr>
        <w:t>generate 1099s and W2s as well as several other year-end reports.</w:t>
      </w:r>
    </w:p>
    <w:p w14:paraId="4D9B2684" w14:textId="77777777" w:rsidR="00E43182" w:rsidRPr="005B2401" w:rsidRDefault="00E43182" w:rsidP="0022074D">
      <w:pPr>
        <w:rPr>
          <w:rFonts w:ascii="Calibri" w:hAnsi="Calibri" w:cs="Calibri"/>
        </w:rPr>
      </w:pPr>
    </w:p>
    <w:p w14:paraId="3B060CFA" w14:textId="77777777" w:rsidR="00E43182" w:rsidRDefault="005B2401" w:rsidP="00E4318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5352BA51" wp14:editId="52683289">
            <wp:extent cx="4173220" cy="1909924"/>
            <wp:effectExtent l="12700" t="12700" r="17780" b="8255"/>
            <wp:docPr id="369733179" name="Picture 4" descr="A screenshot of a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733179" name="Picture 4" descr="A screenshot of a report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36"/>
                    <a:stretch/>
                  </pic:blipFill>
                  <pic:spPr bwMode="auto">
                    <a:xfrm>
                      <a:off x="0" y="0"/>
                      <a:ext cx="4225464" cy="193383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D4A504" w14:textId="77777777" w:rsidR="00E43182" w:rsidRDefault="00E43182" w:rsidP="00E43182">
      <w:pPr>
        <w:jc w:val="center"/>
        <w:rPr>
          <w:rFonts w:ascii="Calibri" w:hAnsi="Calibri" w:cs="Calibri"/>
          <w:b/>
          <w:bCs/>
        </w:rPr>
      </w:pPr>
    </w:p>
    <w:p w14:paraId="71FB793A" w14:textId="7A020851" w:rsidR="005B2401" w:rsidRDefault="005B2401" w:rsidP="00E4318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27333725" wp14:editId="3DFDF336">
            <wp:extent cx="4061460" cy="1713970"/>
            <wp:effectExtent l="12700" t="12700" r="15240" b="13335"/>
            <wp:docPr id="1518646137" name="Picture 5" descr="A screenshot of a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646137" name="Picture 5" descr="A screenshot of a repo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953" cy="17361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646F3E" w14:textId="77777777" w:rsidR="005B2401" w:rsidRDefault="005B2401" w:rsidP="0022074D">
      <w:pPr>
        <w:rPr>
          <w:rFonts w:ascii="Calibri" w:hAnsi="Calibri" w:cs="Calibri"/>
          <w:b/>
          <w:bCs/>
        </w:rPr>
      </w:pPr>
    </w:p>
    <w:p w14:paraId="39EEEF41" w14:textId="443E5E3F" w:rsidR="00575F73" w:rsidRDefault="00575F73" w:rsidP="00575F73">
      <w:r>
        <w:t>Depending on your browser settings, the report might open in a new window or tab. Print the report from your browser, as usual.</w:t>
      </w:r>
    </w:p>
    <w:p w14:paraId="36B42230" w14:textId="7C066308" w:rsidR="006A0276" w:rsidRDefault="006A0276" w:rsidP="0022074D">
      <w:pPr>
        <w:rPr>
          <w:rFonts w:ascii="Calibri" w:hAnsi="Calibri" w:cs="Calibri"/>
          <w:b/>
          <w:bCs/>
        </w:rPr>
      </w:pPr>
    </w:p>
    <w:p w14:paraId="7FE328D3" w14:textId="2382B4F2" w:rsidR="0022074D" w:rsidRPr="00350FCB" w:rsidRDefault="0022074D" w:rsidP="0022074D">
      <w:pPr>
        <w:rPr>
          <w:rFonts w:ascii="Calibri" w:hAnsi="Calibri" w:cs="Calibri"/>
          <w:b/>
          <w:bCs/>
        </w:rPr>
      </w:pPr>
      <w:r w:rsidRPr="00350FCB">
        <w:rPr>
          <w:rFonts w:ascii="Calibri" w:hAnsi="Calibri" w:cs="Calibri"/>
          <w:b/>
          <w:bCs/>
        </w:rPr>
        <w:t>Video</w:t>
      </w:r>
    </w:p>
    <w:p w14:paraId="7552EB3F" w14:textId="7A2A2D9E" w:rsidR="000F3474" w:rsidRPr="00350FCB" w:rsidRDefault="0022074D" w:rsidP="00575F73">
      <w:pPr>
        <w:rPr>
          <w:rFonts w:ascii="Calibri" w:hAnsi="Calibri" w:cs="Calibri"/>
        </w:rPr>
      </w:pPr>
      <w:r w:rsidRPr="00350FCB">
        <w:rPr>
          <w:rFonts w:ascii="Calibri" w:hAnsi="Calibri" w:cs="Calibri"/>
        </w:rPr>
        <w:t>https://learning.myisolved.com/library/quick-help-videos/viewing-year-end-reports-using-year-end-report-archive</w:t>
      </w:r>
    </w:p>
    <w:sectPr w:rsidR="000F3474" w:rsidRPr="00350FCB" w:rsidSect="0022074D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1C19" w14:textId="77777777" w:rsidR="00D2322C" w:rsidRDefault="00D2322C" w:rsidP="00D2322C">
      <w:r>
        <w:separator/>
      </w:r>
    </w:p>
  </w:endnote>
  <w:endnote w:type="continuationSeparator" w:id="0">
    <w:p w14:paraId="0C0D1FDD" w14:textId="77777777" w:rsidR="00D2322C" w:rsidRDefault="00D2322C" w:rsidP="00D2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654030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002B0E" w14:textId="50F6D75F" w:rsidR="00D2322C" w:rsidRDefault="00D2322C" w:rsidP="00DA18C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145624" w14:textId="77777777" w:rsidR="00D2322C" w:rsidRDefault="00D232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497664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6C444F" w14:textId="308ACEB3" w:rsidR="00D2322C" w:rsidRDefault="00D2322C" w:rsidP="00DA18C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A6D25A0" w14:textId="40ADDBB0" w:rsidR="00D2322C" w:rsidRDefault="004D359C">
    <w:pPr>
      <w:pStyle w:val="Footer"/>
    </w:pPr>
    <w:r>
      <w:fldChar w:fldCharType="begin"/>
    </w:r>
    <w:r>
      <w:instrText xml:space="preserve"> DATE \@ "M/d/yy" </w:instrText>
    </w:r>
    <w:r>
      <w:fldChar w:fldCharType="separate"/>
    </w:r>
    <w:r w:rsidR="00033ECF">
      <w:rPr>
        <w:noProof/>
      </w:rPr>
      <w:t>3/12/24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364F" w14:textId="77777777" w:rsidR="00D2322C" w:rsidRDefault="00D2322C" w:rsidP="00D2322C">
      <w:r>
        <w:separator/>
      </w:r>
    </w:p>
  </w:footnote>
  <w:footnote w:type="continuationSeparator" w:id="0">
    <w:p w14:paraId="5C549764" w14:textId="77777777" w:rsidR="00D2322C" w:rsidRDefault="00D2322C" w:rsidP="00D23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45010"/>
    <w:multiLevelType w:val="hybridMultilevel"/>
    <w:tmpl w:val="74905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F5700"/>
    <w:multiLevelType w:val="hybridMultilevel"/>
    <w:tmpl w:val="0C2C3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284992">
    <w:abstractNumId w:val="0"/>
  </w:num>
  <w:num w:numId="2" w16cid:durableId="25987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4D"/>
    <w:rsid w:val="00033ECF"/>
    <w:rsid w:val="00065010"/>
    <w:rsid w:val="000F3474"/>
    <w:rsid w:val="0022074D"/>
    <w:rsid w:val="002F0BDB"/>
    <w:rsid w:val="00350FCB"/>
    <w:rsid w:val="00386DFF"/>
    <w:rsid w:val="004D359C"/>
    <w:rsid w:val="00575F73"/>
    <w:rsid w:val="005A24A6"/>
    <w:rsid w:val="005B2401"/>
    <w:rsid w:val="006A0276"/>
    <w:rsid w:val="00B82789"/>
    <w:rsid w:val="00CC583B"/>
    <w:rsid w:val="00D2322C"/>
    <w:rsid w:val="00E4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0070A"/>
  <w15:chartTrackingRefBased/>
  <w15:docId w15:val="{40C528E6-CA78-694A-9743-8D2DD94C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74D"/>
  </w:style>
  <w:style w:type="paragraph" w:styleId="Heading1">
    <w:name w:val="heading 1"/>
    <w:basedOn w:val="Normal"/>
    <w:next w:val="Normal"/>
    <w:link w:val="Heading1Char"/>
    <w:uiPriority w:val="9"/>
    <w:qFormat/>
    <w:rsid w:val="00220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7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7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7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7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7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7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7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7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3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22C"/>
  </w:style>
  <w:style w:type="paragraph" w:styleId="Footer">
    <w:name w:val="footer"/>
    <w:basedOn w:val="Normal"/>
    <w:link w:val="FooterChar"/>
    <w:uiPriority w:val="99"/>
    <w:unhideWhenUsed/>
    <w:rsid w:val="00D232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22C"/>
  </w:style>
  <w:style w:type="character" w:styleId="PageNumber">
    <w:name w:val="page number"/>
    <w:basedOn w:val="DefaultParagraphFont"/>
    <w:uiPriority w:val="99"/>
    <w:semiHidden/>
    <w:unhideWhenUsed/>
    <w:rsid w:val="00D23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Wolff</dc:creator>
  <cp:keywords/>
  <dc:description/>
  <cp:lastModifiedBy>Judy Wolff</cp:lastModifiedBy>
  <cp:revision>5</cp:revision>
  <dcterms:created xsi:type="dcterms:W3CDTF">2024-03-12T17:42:00Z</dcterms:created>
  <dcterms:modified xsi:type="dcterms:W3CDTF">2024-03-12T17:46:00Z</dcterms:modified>
</cp:coreProperties>
</file>