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E4132" w14:textId="4B4460ED" w:rsidR="00D52907" w:rsidRDefault="000B675F" w:rsidP="008744C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  <w:b/>
          <w:bCs/>
          <w:sz w:val="36"/>
          <w:szCs w:val="36"/>
        </w:rPr>
      </w:pPr>
      <w:r>
        <w:rPr>
          <w:rStyle w:val="normaltextrun"/>
          <w:rFonts w:cstheme="minorHAnsi"/>
          <w:b/>
          <w:bCs/>
          <w:sz w:val="36"/>
          <w:szCs w:val="36"/>
        </w:rPr>
        <w:t>E</w:t>
      </w:r>
      <w:r w:rsidR="005C4CDA">
        <w:rPr>
          <w:rStyle w:val="normaltextrun"/>
          <w:rFonts w:cstheme="minorHAnsi"/>
          <w:b/>
          <w:bCs/>
          <w:sz w:val="36"/>
          <w:szCs w:val="36"/>
        </w:rPr>
        <w:t>nter</w:t>
      </w:r>
      <w:r>
        <w:rPr>
          <w:rStyle w:val="normaltextrun"/>
          <w:rFonts w:cstheme="minorHAnsi"/>
          <w:b/>
          <w:bCs/>
          <w:sz w:val="36"/>
          <w:szCs w:val="36"/>
        </w:rPr>
        <w:t>ing</w:t>
      </w:r>
      <w:r w:rsidR="005C4CDA">
        <w:rPr>
          <w:rStyle w:val="normaltextrun"/>
          <w:rFonts w:cstheme="minorHAnsi"/>
          <w:b/>
          <w:bCs/>
          <w:sz w:val="36"/>
          <w:szCs w:val="36"/>
        </w:rPr>
        <w:t xml:space="preserve"> payroll</w:t>
      </w:r>
    </w:p>
    <w:p w14:paraId="60D717CF" w14:textId="77777777" w:rsidR="00B858EB" w:rsidRDefault="00B858EB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  <w:b/>
          <w:bCs/>
          <w:color w:val="FF0000"/>
          <w:sz w:val="36"/>
          <w:szCs w:val="36"/>
        </w:rPr>
      </w:pPr>
    </w:p>
    <w:p w14:paraId="7DE2A18C" w14:textId="77777777" w:rsidR="00B858EB" w:rsidRPr="00F37816" w:rsidRDefault="00B858EB" w:rsidP="00D529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18"/>
          <w:szCs w:val="18"/>
        </w:rPr>
      </w:pPr>
    </w:p>
    <w:p w14:paraId="7DA7FB38" w14:textId="18CCC82C" w:rsidR="00D52907" w:rsidRPr="00035367" w:rsidRDefault="006220F2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Style w:val="normaltextrun"/>
          <w:rFonts w:cstheme="minorHAnsi"/>
        </w:rPr>
        <w:t>You need to submit payroll t</w:t>
      </w:r>
      <w:r w:rsidR="00D52907" w:rsidRPr="00035367">
        <w:rPr>
          <w:rStyle w:val="normaltextrun"/>
          <w:rFonts w:cstheme="minorHAnsi"/>
        </w:rPr>
        <w:t xml:space="preserve">hree </w:t>
      </w:r>
      <w:r w:rsidR="00D52907" w:rsidRPr="00035367">
        <w:rPr>
          <w:rStyle w:val="normaltextrun"/>
        </w:rPr>
        <w:t>business</w:t>
      </w:r>
      <w:r w:rsidR="00D52907" w:rsidRPr="00035367">
        <w:rPr>
          <w:rStyle w:val="normaltextrun"/>
          <w:rFonts w:cstheme="minorHAnsi"/>
        </w:rPr>
        <w:t xml:space="preserve"> days before payday</w:t>
      </w:r>
      <w:r>
        <w:rPr>
          <w:rStyle w:val="normaltextrun"/>
          <w:rFonts w:cstheme="minorHAnsi"/>
        </w:rPr>
        <w:t xml:space="preserve">. </w:t>
      </w:r>
      <w:r w:rsidR="00D52907" w:rsidRPr="00035367">
        <w:rPr>
          <w:rStyle w:val="normaltextrun"/>
          <w:rFonts w:cstheme="minorHAnsi"/>
        </w:rPr>
        <w:t xml:space="preserve">There are </w:t>
      </w:r>
      <w:r w:rsidR="00565F1C">
        <w:rPr>
          <w:rStyle w:val="normaltextrun"/>
          <w:rFonts w:cstheme="minorHAnsi"/>
        </w:rPr>
        <w:t>three</w:t>
      </w:r>
      <w:r w:rsidR="00D52907" w:rsidRPr="00035367">
        <w:rPr>
          <w:rStyle w:val="normaltextrun"/>
          <w:rFonts w:cstheme="minorHAnsi"/>
        </w:rPr>
        <w:t xml:space="preserve"> steps to</w:t>
      </w:r>
      <w:r>
        <w:rPr>
          <w:rStyle w:val="normaltextrun"/>
          <w:rFonts w:cstheme="minorHAnsi"/>
        </w:rPr>
        <w:t xml:space="preserve"> doing payroll: </w:t>
      </w:r>
      <w:r w:rsidR="00D52907" w:rsidRPr="00035367">
        <w:rPr>
          <w:rStyle w:val="normaltextrun"/>
          <w:rFonts w:cstheme="minorHAnsi"/>
          <w:b/>
          <w:bCs/>
        </w:rPr>
        <w:t xml:space="preserve">Payroll Entry, Process </w:t>
      </w:r>
      <w:r w:rsidR="00565F1C">
        <w:rPr>
          <w:rStyle w:val="normaltextrun"/>
          <w:rFonts w:cstheme="minorHAnsi"/>
          <w:b/>
          <w:bCs/>
        </w:rPr>
        <w:t xml:space="preserve">&amp; Review </w:t>
      </w:r>
      <w:r w:rsidR="00D52907" w:rsidRPr="00035367">
        <w:rPr>
          <w:rStyle w:val="normaltextrun"/>
          <w:rFonts w:cstheme="minorHAnsi"/>
          <w:b/>
          <w:bCs/>
        </w:rPr>
        <w:t>Payroll</w:t>
      </w:r>
      <w:r w:rsidR="00565F1C">
        <w:rPr>
          <w:rStyle w:val="normaltextrun"/>
          <w:rFonts w:cstheme="minorHAnsi"/>
          <w:b/>
          <w:bCs/>
        </w:rPr>
        <w:t>, and Run Payroll Reports</w:t>
      </w:r>
      <w:r w:rsidR="00D52907" w:rsidRPr="00035367">
        <w:rPr>
          <w:rStyle w:val="eop"/>
          <w:rFonts w:asciiTheme="minorHAnsi" w:hAnsiTheme="minorHAnsi" w:cstheme="minorHAnsi"/>
        </w:rPr>
        <w:t>.</w:t>
      </w:r>
    </w:p>
    <w:p w14:paraId="0DC9342B" w14:textId="77777777" w:rsidR="00D52907" w:rsidRDefault="00D52907" w:rsidP="00D529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4C4D8B62" w14:textId="53D5668D" w:rsidR="00D52907" w:rsidRPr="00AE14FE" w:rsidRDefault="00D52907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  <w:b/>
          <w:bCs/>
          <w:sz w:val="22"/>
          <w:szCs w:val="22"/>
        </w:rPr>
      </w:pPr>
    </w:p>
    <w:p w14:paraId="07DCA09E" w14:textId="6AD21126" w:rsidR="00A96F31" w:rsidRPr="00AE14FE" w:rsidRDefault="00A96F31" w:rsidP="00A96F3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cstheme="minorHAnsi"/>
          <w:sz w:val="32"/>
          <w:szCs w:val="32"/>
        </w:rPr>
      </w:pPr>
      <w:r w:rsidRPr="00AE14FE">
        <w:rPr>
          <w:rStyle w:val="normaltextrun"/>
          <w:rFonts w:cstheme="minorHAnsi"/>
          <w:b/>
          <w:bCs/>
          <w:sz w:val="32"/>
          <w:szCs w:val="32"/>
        </w:rPr>
        <w:t>Enter Payroll</w:t>
      </w:r>
    </w:p>
    <w:p w14:paraId="337F639D" w14:textId="1E0EFF6D" w:rsidR="00A96F31" w:rsidRPr="00AE14FE" w:rsidRDefault="00A96F31" w:rsidP="00A96F31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1028FCAA" w14:textId="2C6AAEDE" w:rsidR="00D52907" w:rsidRDefault="00CD040B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Style w:val="normaltextrun"/>
          <w:rFonts w:cstheme="minorHAnsi"/>
        </w:rPr>
        <w:t>On the</w:t>
      </w:r>
      <w:r w:rsidR="00E953EA">
        <w:rPr>
          <w:rStyle w:val="normaltextrun"/>
          <w:rFonts w:cstheme="minorHAnsi"/>
        </w:rPr>
        <w:t xml:space="preserve"> </w:t>
      </w:r>
      <w:r w:rsidR="00D52907" w:rsidRPr="00035367">
        <w:rPr>
          <w:rStyle w:val="normaltextrun"/>
          <w:rFonts w:cstheme="minorHAnsi"/>
          <w:b/>
          <w:bCs/>
        </w:rPr>
        <w:t>Payroll Processing</w:t>
      </w:r>
      <w:r>
        <w:rPr>
          <w:rStyle w:val="normaltextrun"/>
          <w:rFonts w:cstheme="minorHAnsi"/>
          <w:b/>
          <w:bCs/>
        </w:rPr>
        <w:t xml:space="preserve"> </w:t>
      </w:r>
      <w:r>
        <w:rPr>
          <w:rStyle w:val="normaltextrun"/>
          <w:rFonts w:cstheme="minorHAnsi"/>
        </w:rPr>
        <w:t xml:space="preserve">menu, select </w:t>
      </w:r>
      <w:r w:rsidR="00D52907" w:rsidRPr="00035367">
        <w:rPr>
          <w:rStyle w:val="normaltextrun"/>
          <w:rFonts w:cstheme="minorHAnsi"/>
          <w:b/>
          <w:bCs/>
        </w:rPr>
        <w:t>Payroll Entry</w:t>
      </w:r>
      <w:r w:rsidR="00891B26">
        <w:rPr>
          <w:rStyle w:val="normaltextrun"/>
          <w:rFonts w:cstheme="minorHAnsi"/>
          <w:b/>
          <w:bCs/>
        </w:rPr>
        <w:t>,</w:t>
      </w:r>
      <w:r w:rsidR="008935AF">
        <w:rPr>
          <w:rStyle w:val="normaltextrun"/>
          <w:rFonts w:cstheme="minorHAnsi"/>
        </w:rPr>
        <w:t xml:space="preserve"> and then </w:t>
      </w:r>
      <w:r w:rsidR="008935AF" w:rsidRPr="00167B91">
        <w:rPr>
          <w:rStyle w:val="normaltextrun"/>
          <w:rFonts w:cstheme="minorHAnsi"/>
          <w:b/>
          <w:bCs/>
        </w:rPr>
        <w:t>Time Entry Grid</w:t>
      </w:r>
      <w:r w:rsidR="00D52907" w:rsidRPr="00035367">
        <w:rPr>
          <w:rStyle w:val="eop"/>
          <w:rFonts w:asciiTheme="minorHAnsi" w:hAnsiTheme="minorHAnsi" w:cstheme="minorHAnsi"/>
        </w:rPr>
        <w:t>.</w:t>
      </w:r>
    </w:p>
    <w:p w14:paraId="38CBB099" w14:textId="77777777" w:rsidR="00895371" w:rsidRPr="00035367" w:rsidRDefault="00895371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1B181849" w14:textId="271A0973" w:rsidR="00167A37" w:rsidRPr="00895371" w:rsidRDefault="00895371" w:rsidP="008953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E95A65" wp14:editId="61A31136">
                <wp:simplePos x="0" y="0"/>
                <wp:positionH relativeFrom="column">
                  <wp:posOffset>1828800</wp:posOffset>
                </wp:positionH>
                <wp:positionV relativeFrom="paragraph">
                  <wp:posOffset>2432685</wp:posOffset>
                </wp:positionV>
                <wp:extent cx="2108200" cy="778934"/>
                <wp:effectExtent l="12700" t="12700" r="12700" b="8890"/>
                <wp:wrapNone/>
                <wp:docPr id="32663599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77893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C6086C" id="Oval 9" o:spid="_x0000_s1026" style="position:absolute;margin-left:2in;margin-top:191.55pt;width:166pt;height:6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" filled="f" strokecolor="#c00000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573E42D1" wp14:editId="035056AA">
            <wp:extent cx="2247900" cy="3948745"/>
            <wp:effectExtent l="12700" t="12700" r="12700" b="13970"/>
            <wp:docPr id="682746943" name="Picture 1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46943" name="Picture 1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46" cy="3984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EC372" w14:textId="4211D7C4" w:rsidR="00167A37" w:rsidRDefault="00167A37" w:rsidP="00F5661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4C6FAA42" w14:textId="6F6112AB" w:rsidR="007E0B71" w:rsidRDefault="00CD040B" w:rsidP="00F5661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>E</w:t>
      </w:r>
      <w:r w:rsidR="006220F2">
        <w:rPr>
          <w:rStyle w:val="normaltextrun"/>
          <w:rFonts w:cstheme="minorHAnsi"/>
        </w:rPr>
        <w:t xml:space="preserve">nter hours </w:t>
      </w:r>
      <w:r w:rsidR="00D52907" w:rsidRPr="00035367">
        <w:rPr>
          <w:rStyle w:val="normaltextrun"/>
          <w:rFonts w:cstheme="minorHAnsi"/>
        </w:rPr>
        <w:t>and</w:t>
      </w:r>
      <w:r w:rsidR="00E953EA">
        <w:rPr>
          <w:rStyle w:val="normaltextrun"/>
          <w:rFonts w:cstheme="minorHAnsi"/>
        </w:rPr>
        <w:t>/</w:t>
      </w:r>
      <w:r w:rsidR="00D52907" w:rsidRPr="00035367">
        <w:rPr>
          <w:rStyle w:val="normaltextrun"/>
          <w:rFonts w:cstheme="minorHAnsi"/>
        </w:rPr>
        <w:t xml:space="preserve">or earnings </w:t>
      </w:r>
      <w:r w:rsidR="006220F2">
        <w:rPr>
          <w:rStyle w:val="normaltextrun"/>
          <w:rFonts w:cstheme="minorHAnsi"/>
        </w:rPr>
        <w:t>in the Time Entry Grid</w:t>
      </w:r>
      <w:r w:rsidR="00BB44EF">
        <w:rPr>
          <w:rStyle w:val="normaltextrun"/>
          <w:rFonts w:cstheme="minorHAnsi"/>
        </w:rPr>
        <w:t xml:space="preserve">. </w:t>
      </w:r>
    </w:p>
    <w:p w14:paraId="6B6E7D69" w14:textId="77777777" w:rsidR="006D0AB0" w:rsidRDefault="006D0AB0" w:rsidP="00F5661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329C1303" w14:textId="703D52DF" w:rsidR="00E953EA" w:rsidRPr="00035367" w:rsidRDefault="00FA12BF" w:rsidP="00F22A0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w:drawing>
          <wp:inline distT="0" distB="0" distL="0" distR="0" wp14:anchorId="7BA12002" wp14:editId="1F82082F">
            <wp:extent cx="5943600" cy="3281680"/>
            <wp:effectExtent l="12700" t="12700" r="12700" b="7620"/>
            <wp:docPr id="643629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29078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3A8F9D" w14:textId="0D9AC3E4" w:rsidR="004B6D71" w:rsidRDefault="004B6D71" w:rsidP="003B3126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3D4396EC" w14:textId="65A8CF14" w:rsidR="004B6D71" w:rsidRDefault="004B6D71" w:rsidP="00AE046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CB3F08E" w14:textId="4027B973" w:rsidR="00FA12BF" w:rsidRPr="00FA12BF" w:rsidRDefault="007A66F2" w:rsidP="00FA12BF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normaltextrun"/>
          <w:rFonts w:cstheme="minorHAnsi"/>
        </w:rPr>
      </w:pPr>
      <w:r w:rsidRPr="007C790D">
        <w:rPr>
          <w:rStyle w:val="normaltextrun"/>
          <w:rFonts w:cstheme="minorHAnsi"/>
        </w:rPr>
        <w:t>Salaried people are paid automatically; don’t enter their regular salary but do enter any other pay types, such as vacation</w:t>
      </w:r>
      <w:r w:rsidR="00E354E1">
        <w:rPr>
          <w:rStyle w:val="normaltextrun"/>
          <w:rFonts w:cstheme="minorHAnsi"/>
        </w:rPr>
        <w:t>, sick time, PDO (</w:t>
      </w:r>
      <w:r w:rsidR="000A45B1">
        <w:rPr>
          <w:rStyle w:val="normaltextrun"/>
          <w:rFonts w:cstheme="minorHAnsi"/>
        </w:rPr>
        <w:t>P</w:t>
      </w:r>
      <w:r w:rsidR="00E354E1">
        <w:rPr>
          <w:rStyle w:val="normaltextrun"/>
          <w:rFonts w:cstheme="minorHAnsi"/>
        </w:rPr>
        <w:t xml:space="preserve">aid </w:t>
      </w:r>
      <w:r w:rsidR="000A45B1">
        <w:rPr>
          <w:rStyle w:val="normaltextrun"/>
          <w:rFonts w:cstheme="minorHAnsi"/>
        </w:rPr>
        <w:t>D</w:t>
      </w:r>
      <w:r w:rsidR="00E354E1">
        <w:rPr>
          <w:rStyle w:val="normaltextrun"/>
          <w:rFonts w:cstheme="minorHAnsi"/>
        </w:rPr>
        <w:t xml:space="preserve">ay </w:t>
      </w:r>
      <w:r w:rsidR="000A45B1">
        <w:rPr>
          <w:rStyle w:val="normaltextrun"/>
          <w:rFonts w:cstheme="minorHAnsi"/>
        </w:rPr>
        <w:t>O</w:t>
      </w:r>
      <w:r w:rsidR="00E354E1">
        <w:rPr>
          <w:rStyle w:val="normaltextrun"/>
          <w:rFonts w:cstheme="minorHAnsi"/>
        </w:rPr>
        <w:t>ff)</w:t>
      </w:r>
      <w:r w:rsidRPr="007C790D">
        <w:rPr>
          <w:rStyle w:val="normaltextrun"/>
          <w:rFonts w:cstheme="minorHAnsi"/>
        </w:rPr>
        <w:t>.</w:t>
      </w:r>
      <w:r w:rsidR="00790306" w:rsidRPr="007C790D">
        <w:rPr>
          <w:rStyle w:val="normaltextrun"/>
          <w:rFonts w:cstheme="minorHAnsi"/>
        </w:rPr>
        <w:t xml:space="preserve"> </w:t>
      </w:r>
      <w:r w:rsidR="00D55A9A">
        <w:rPr>
          <w:rStyle w:val="normaltextrun"/>
          <w:rFonts w:cstheme="minorHAnsi"/>
        </w:rPr>
        <w:t xml:space="preserve">You can </w:t>
      </w:r>
      <w:r w:rsidR="00E9344E">
        <w:rPr>
          <w:rStyle w:val="normaltextrun"/>
          <w:rFonts w:cstheme="minorHAnsi"/>
        </w:rPr>
        <w:t xml:space="preserve">suppress pay for a salaried employee by checking off </w:t>
      </w:r>
      <w:r w:rsidR="00E9344E" w:rsidRPr="000A45B1">
        <w:rPr>
          <w:rStyle w:val="normaltextrun"/>
          <w:rFonts w:cstheme="minorHAnsi"/>
          <w:b/>
          <w:bCs/>
        </w:rPr>
        <w:t>Block</w:t>
      </w:r>
      <w:r w:rsidR="00E9344E">
        <w:rPr>
          <w:rStyle w:val="normaltextrun"/>
          <w:rFonts w:cstheme="minorHAnsi"/>
        </w:rPr>
        <w:t>.</w:t>
      </w:r>
    </w:p>
    <w:p w14:paraId="5151BEB2" w14:textId="77777777" w:rsidR="00FA12BF" w:rsidRDefault="00FA12BF" w:rsidP="00FA12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Style w:val="normaltextrun"/>
          <w:rFonts w:cstheme="minorHAnsi"/>
        </w:rPr>
      </w:pPr>
    </w:p>
    <w:p w14:paraId="4D778425" w14:textId="5D89F889" w:rsidR="00FA12BF" w:rsidRDefault="00FA12BF" w:rsidP="00FA12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Style w:val="normaltextrun"/>
          <w:rFonts w:cstheme="minorHAnsi"/>
        </w:rPr>
      </w:pPr>
    </w:p>
    <w:p w14:paraId="4B92754E" w14:textId="76EACE67" w:rsidR="00FA12BF" w:rsidRPr="00FA12BF" w:rsidRDefault="00FA12BF" w:rsidP="006F55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jc w:val="center"/>
        <w:rPr>
          <w:rStyle w:val="normaltextrun"/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E1C8E" wp14:editId="2CFF5990">
                <wp:simplePos x="0" y="0"/>
                <wp:positionH relativeFrom="column">
                  <wp:posOffset>2425700</wp:posOffset>
                </wp:positionH>
                <wp:positionV relativeFrom="paragraph">
                  <wp:posOffset>1384935</wp:posOffset>
                </wp:positionV>
                <wp:extent cx="254000" cy="186266"/>
                <wp:effectExtent l="12700" t="12700" r="12700" b="17145"/>
                <wp:wrapNone/>
                <wp:docPr id="15096247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8626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ECD84" id="Oval 3" o:spid="_x0000_s1026" style="position:absolute;margin-left:191pt;margin-top:109.05pt;width:20pt;height:14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" filled="f" strokecolor="#c00000" strokeweight="2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0FCC5C01" wp14:editId="2E86A106">
            <wp:extent cx="5943600" cy="1905000"/>
            <wp:effectExtent l="12700" t="12700" r="12700" b="12700"/>
            <wp:docPr id="29760918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09180" name="Picture 2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0"/>
                    <a:stretch/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7DBF4" w14:textId="77777777" w:rsidR="00FA12BF" w:rsidRPr="00FA12BF" w:rsidRDefault="00FA12BF" w:rsidP="00FA12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Style w:val="normaltextrun"/>
          <w:rFonts w:cstheme="minorHAnsi"/>
        </w:rPr>
      </w:pPr>
    </w:p>
    <w:p w14:paraId="2DB3F42F" w14:textId="6D927B7A" w:rsidR="00790306" w:rsidRPr="007C790D" w:rsidRDefault="00790306" w:rsidP="007C790D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normaltextrun"/>
          <w:rFonts w:cstheme="minorHAnsi"/>
        </w:rPr>
      </w:pPr>
      <w:r w:rsidRPr="007C790D">
        <w:rPr>
          <w:rStyle w:val="normaltextrun"/>
          <w:rFonts w:cstheme="minorHAnsi"/>
        </w:rPr>
        <w:t xml:space="preserve">You can </w:t>
      </w:r>
      <w:r w:rsidR="00E9344E">
        <w:rPr>
          <w:rStyle w:val="normaltextrun"/>
          <w:rFonts w:cstheme="minorHAnsi"/>
        </w:rPr>
        <w:t xml:space="preserve">also </w:t>
      </w:r>
      <w:r w:rsidRPr="007C790D">
        <w:rPr>
          <w:rStyle w:val="normaltextrun"/>
          <w:rFonts w:cstheme="minorHAnsi"/>
        </w:rPr>
        <w:t xml:space="preserve">override </w:t>
      </w:r>
      <w:r w:rsidR="00E9344E">
        <w:rPr>
          <w:rStyle w:val="normaltextrun"/>
          <w:rFonts w:cstheme="minorHAnsi"/>
        </w:rPr>
        <w:t>the</w:t>
      </w:r>
      <w:r w:rsidRPr="007C790D">
        <w:rPr>
          <w:rStyle w:val="normaltextrun"/>
          <w:rFonts w:cstheme="minorHAnsi"/>
        </w:rPr>
        <w:t xml:space="preserve"> salary</w:t>
      </w:r>
      <w:r w:rsidR="00E9344E">
        <w:rPr>
          <w:rStyle w:val="normaltextrun"/>
          <w:rFonts w:cstheme="minorHAnsi"/>
        </w:rPr>
        <w:t xml:space="preserve"> amount</w:t>
      </w:r>
      <w:r w:rsidRPr="007C790D">
        <w:rPr>
          <w:rStyle w:val="normaltextrun"/>
          <w:rFonts w:cstheme="minorHAnsi"/>
        </w:rPr>
        <w:t xml:space="preserve"> for the current pay period. </w:t>
      </w:r>
      <w:r w:rsidR="004F3E0D" w:rsidRPr="007C790D">
        <w:rPr>
          <w:rStyle w:val="normaltextrun"/>
          <w:rFonts w:cstheme="minorHAnsi"/>
        </w:rPr>
        <w:t>Ask your Payroll Specialist for instruction</w:t>
      </w:r>
      <w:r w:rsidR="00EB2FB7">
        <w:rPr>
          <w:rStyle w:val="normaltextrun"/>
          <w:rFonts w:cstheme="minorHAnsi"/>
        </w:rPr>
        <w:t>s</w:t>
      </w:r>
      <w:r w:rsidR="004F3E0D" w:rsidRPr="007C790D">
        <w:rPr>
          <w:rStyle w:val="normaltextrun"/>
          <w:rFonts w:cstheme="minorHAnsi"/>
        </w:rPr>
        <w:t xml:space="preserve"> on how to do this.</w:t>
      </w:r>
    </w:p>
    <w:p w14:paraId="57830A97" w14:textId="643861E0" w:rsidR="007A66F2" w:rsidRPr="009917D7" w:rsidRDefault="007A66F2" w:rsidP="004F3E0D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normaltextrun"/>
          <w:rFonts w:cstheme="minorHAnsi"/>
          <w:color w:val="000000" w:themeColor="text1"/>
          <w:sz w:val="22"/>
          <w:szCs w:val="22"/>
        </w:rPr>
      </w:pPr>
      <w:r w:rsidRPr="00A116B6">
        <w:rPr>
          <w:rStyle w:val="normaltextrun"/>
          <w:rFonts w:cstheme="minorHAnsi"/>
          <w:color w:val="000000" w:themeColor="text1"/>
        </w:rPr>
        <w:t xml:space="preserve">Enter hours for hourly employees; if </w:t>
      </w:r>
      <w:r w:rsidR="00320060" w:rsidRPr="00A116B6">
        <w:rPr>
          <w:rStyle w:val="normaltextrun"/>
          <w:rFonts w:cstheme="minorHAnsi"/>
          <w:color w:val="000000" w:themeColor="text1"/>
        </w:rPr>
        <w:t xml:space="preserve">an employee has </w:t>
      </w:r>
      <w:r w:rsidRPr="00A116B6">
        <w:rPr>
          <w:rStyle w:val="normaltextrun"/>
          <w:rFonts w:cstheme="minorHAnsi"/>
          <w:color w:val="000000" w:themeColor="text1"/>
        </w:rPr>
        <w:t xml:space="preserve">no hours </w:t>
      </w:r>
      <w:r w:rsidR="00320060" w:rsidRPr="00A116B6">
        <w:rPr>
          <w:rStyle w:val="normaltextrun"/>
          <w:rFonts w:cstheme="minorHAnsi"/>
          <w:color w:val="000000" w:themeColor="text1"/>
        </w:rPr>
        <w:t>this pay period</w:t>
      </w:r>
      <w:r w:rsidRPr="00A116B6">
        <w:rPr>
          <w:rStyle w:val="normaltextrun"/>
          <w:rFonts w:cstheme="minorHAnsi"/>
          <w:color w:val="000000" w:themeColor="text1"/>
        </w:rPr>
        <w:t xml:space="preserve">, </w:t>
      </w:r>
      <w:r w:rsidR="00EC3F85">
        <w:rPr>
          <w:rStyle w:val="normaltextrun"/>
          <w:rFonts w:cstheme="minorHAnsi"/>
          <w:color w:val="000000" w:themeColor="text1"/>
        </w:rPr>
        <w:t xml:space="preserve">simply </w:t>
      </w:r>
      <w:r w:rsidRPr="00A116B6">
        <w:rPr>
          <w:rStyle w:val="normaltextrun"/>
          <w:rFonts w:cstheme="minorHAnsi"/>
          <w:color w:val="000000" w:themeColor="text1"/>
        </w:rPr>
        <w:t xml:space="preserve">leave </w:t>
      </w:r>
      <w:r w:rsidR="00320060" w:rsidRPr="00A116B6">
        <w:rPr>
          <w:rStyle w:val="normaltextrun"/>
          <w:rFonts w:cstheme="minorHAnsi"/>
          <w:color w:val="000000" w:themeColor="text1"/>
        </w:rPr>
        <w:t>the field blank.</w:t>
      </w:r>
      <w:r w:rsidR="00CD040B" w:rsidRPr="00A116B6">
        <w:rPr>
          <w:rStyle w:val="normaltextrun"/>
          <w:rFonts w:cstheme="minorHAnsi"/>
          <w:color w:val="000000" w:themeColor="text1"/>
        </w:rPr>
        <w:t xml:space="preserve"> </w:t>
      </w:r>
      <w:r w:rsidR="00EC3F85">
        <w:rPr>
          <w:rStyle w:val="normaltextrun"/>
          <w:rFonts w:cstheme="minorHAnsi"/>
          <w:color w:val="000000" w:themeColor="text1"/>
        </w:rPr>
        <w:t>(You do not have to enter 0.)</w:t>
      </w:r>
    </w:p>
    <w:p w14:paraId="46712A55" w14:textId="13AE32D9" w:rsidR="009917D7" w:rsidRDefault="009917D7" w:rsidP="009917D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Style w:val="eop"/>
          <w:rFonts w:asciiTheme="minorHAnsi" w:hAnsiTheme="minorHAnsi" w:cstheme="minorHAnsi"/>
        </w:rPr>
        <w:t xml:space="preserve">If an employee has more than one job category, you can enter </w:t>
      </w:r>
      <w:r w:rsidR="00F721FA">
        <w:rPr>
          <w:rStyle w:val="eop"/>
          <w:rFonts w:asciiTheme="minorHAnsi" w:hAnsiTheme="minorHAnsi" w:cstheme="minorHAnsi"/>
        </w:rPr>
        <w:t>hours separately for each. In isolved, this is called “</w:t>
      </w:r>
      <w:r>
        <w:rPr>
          <w:rStyle w:val="eop"/>
          <w:rFonts w:asciiTheme="minorHAnsi" w:hAnsiTheme="minorHAnsi" w:cstheme="minorHAnsi"/>
        </w:rPr>
        <w:t>alternate pay.</w:t>
      </w:r>
      <w:r w:rsidR="00F721FA">
        <w:rPr>
          <w:rStyle w:val="eop"/>
          <w:rFonts w:asciiTheme="minorHAnsi" w:hAnsiTheme="minorHAnsi" w:cstheme="minorHAnsi"/>
        </w:rPr>
        <w:t>”</w:t>
      </w:r>
      <w:r>
        <w:rPr>
          <w:rStyle w:val="eop"/>
          <w:rFonts w:asciiTheme="minorHAnsi" w:hAnsiTheme="minorHAnsi" w:cstheme="minorHAnsi"/>
        </w:rPr>
        <w:t xml:space="preserve"> Ask your Payroll Specialist for instructions on how to do this.</w:t>
      </w:r>
    </w:p>
    <w:p w14:paraId="7E83815B" w14:textId="253D8220" w:rsidR="004F3E0D" w:rsidRPr="009917D7" w:rsidRDefault="009917D7" w:rsidP="009917D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917D7">
        <w:rPr>
          <w:rStyle w:val="normaltextrun"/>
          <w:rFonts w:cstheme="minorHAnsi"/>
          <w:color w:val="000000" w:themeColor="text1"/>
        </w:rPr>
        <w:t xml:space="preserve">If you need pay types not shown in the grid, </w:t>
      </w:r>
      <w:r w:rsidR="009D57BE">
        <w:rPr>
          <w:rStyle w:val="normaltextrun"/>
          <w:rFonts w:cstheme="minorHAnsi"/>
          <w:color w:val="000000" w:themeColor="text1"/>
        </w:rPr>
        <w:t>ask your Payroll Specialist to set them up.</w:t>
      </w:r>
    </w:p>
    <w:p w14:paraId="49B4A5F2" w14:textId="35DD3C4E" w:rsidR="00BF661E" w:rsidRPr="00B41C83" w:rsidRDefault="00BF661E" w:rsidP="00B41C83">
      <w:pPr>
        <w:rPr>
          <w:rFonts w:ascii="Helvetica" w:eastAsia="Times New Roman" w:hAnsi="Helvetica" w:cs="Helvetica"/>
          <w:color w:val="000000"/>
          <w:kern w:val="0"/>
          <w:sz w:val="19"/>
          <w:szCs w:val="19"/>
          <w:lang w:bidi="he-IL"/>
          <w14:ligatures w14:val="none"/>
        </w:rPr>
      </w:pPr>
    </w:p>
    <w:p w14:paraId="7BA6B74F" w14:textId="471AA108" w:rsidR="00BF661E" w:rsidRPr="006D7EF0" w:rsidRDefault="00BF661E" w:rsidP="00282EB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p w14:paraId="467B7AC6" w14:textId="6D5A12C4" w:rsidR="00E953EA" w:rsidRPr="00035367" w:rsidRDefault="00E953EA" w:rsidP="00935E1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38631B28" w14:textId="58DFB436" w:rsidR="00A96F31" w:rsidRPr="00AE14FE" w:rsidRDefault="00A96F31" w:rsidP="00A96F3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cstheme="minorHAnsi"/>
          <w:b/>
          <w:bCs/>
          <w:sz w:val="32"/>
          <w:szCs w:val="32"/>
        </w:rPr>
      </w:pPr>
      <w:r w:rsidRPr="00AE14FE">
        <w:rPr>
          <w:rStyle w:val="normaltextrun"/>
          <w:rFonts w:cstheme="minorHAnsi"/>
          <w:b/>
          <w:bCs/>
          <w:sz w:val="32"/>
          <w:szCs w:val="32"/>
        </w:rPr>
        <w:t>Process</w:t>
      </w:r>
      <w:r w:rsidR="0060097A" w:rsidRPr="00AE14FE">
        <w:rPr>
          <w:rStyle w:val="normaltextrun"/>
          <w:rFonts w:cstheme="minorHAnsi"/>
          <w:b/>
          <w:bCs/>
          <w:sz w:val="32"/>
          <w:szCs w:val="32"/>
        </w:rPr>
        <w:t xml:space="preserve"> and Review</w:t>
      </w:r>
      <w:r w:rsidRPr="00AE14FE">
        <w:rPr>
          <w:rStyle w:val="normaltextrun"/>
          <w:rFonts w:cstheme="minorHAnsi"/>
          <w:b/>
          <w:bCs/>
          <w:sz w:val="32"/>
          <w:szCs w:val="32"/>
        </w:rPr>
        <w:t xml:space="preserve"> Payroll</w:t>
      </w:r>
    </w:p>
    <w:p w14:paraId="572D044F" w14:textId="1C01A1E0" w:rsidR="00A96F31" w:rsidRPr="00AE14FE" w:rsidRDefault="00A96F31" w:rsidP="00A96F31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cstheme="minorHAnsi"/>
          <w:b/>
          <w:bCs/>
          <w:sz w:val="22"/>
          <w:szCs w:val="22"/>
          <w:u w:val="single"/>
        </w:rPr>
      </w:pPr>
    </w:p>
    <w:p w14:paraId="15645F7B" w14:textId="1029264A" w:rsidR="00D51799" w:rsidRDefault="00A96F31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 w:rsidRPr="00035367">
        <w:rPr>
          <w:rStyle w:val="normaltextrun"/>
          <w:rFonts w:cstheme="minorHAnsi"/>
        </w:rPr>
        <w:t>After you enter</w:t>
      </w:r>
      <w:r w:rsidR="00D52907" w:rsidRPr="00035367">
        <w:rPr>
          <w:rStyle w:val="normaltextrun"/>
          <w:rFonts w:cstheme="minorHAnsi"/>
        </w:rPr>
        <w:t xml:space="preserve"> the hours and earnings into </w:t>
      </w:r>
      <w:r w:rsidR="005C4CDA">
        <w:rPr>
          <w:rStyle w:val="normaltextrun"/>
          <w:rFonts w:cstheme="minorHAnsi"/>
        </w:rPr>
        <w:t>isolved</w:t>
      </w:r>
      <w:r w:rsidR="00D52907" w:rsidRPr="00035367">
        <w:rPr>
          <w:rStyle w:val="normaltextrun"/>
          <w:rFonts w:cstheme="minorHAnsi"/>
        </w:rPr>
        <w:t xml:space="preserve">, you should review the calculated payroll on </w:t>
      </w:r>
      <w:r w:rsidR="00A51411">
        <w:rPr>
          <w:rStyle w:val="normaltextrun"/>
          <w:rFonts w:cstheme="minorHAnsi"/>
        </w:rPr>
        <w:t>each of the</w:t>
      </w:r>
      <w:r w:rsidR="00D52907" w:rsidRPr="00035367">
        <w:rPr>
          <w:rStyle w:val="normaltextrun"/>
          <w:rFonts w:cstheme="minorHAnsi"/>
        </w:rPr>
        <w:t xml:space="preserve"> standard reports</w:t>
      </w:r>
      <w:r w:rsidR="00A51411">
        <w:rPr>
          <w:rStyle w:val="normaltextrun"/>
          <w:rFonts w:cstheme="minorHAnsi"/>
        </w:rPr>
        <w:t xml:space="preserve"> to ensure </w:t>
      </w:r>
      <w:r w:rsidR="00B87C12">
        <w:rPr>
          <w:rStyle w:val="normaltextrun"/>
          <w:rFonts w:cstheme="minorHAnsi"/>
        </w:rPr>
        <w:t xml:space="preserve">the payroll is complete and </w:t>
      </w:r>
      <w:r w:rsidR="00A51411">
        <w:rPr>
          <w:rStyle w:val="normaltextrun"/>
          <w:rFonts w:cstheme="minorHAnsi"/>
        </w:rPr>
        <w:t>correct</w:t>
      </w:r>
      <w:r w:rsidR="00D52907" w:rsidRPr="00035367">
        <w:rPr>
          <w:rStyle w:val="normaltextrun"/>
          <w:rFonts w:cstheme="minorHAnsi"/>
        </w:rPr>
        <w:t xml:space="preserve">.  </w:t>
      </w:r>
    </w:p>
    <w:p w14:paraId="0911F543" w14:textId="77777777" w:rsidR="00EE3AA6" w:rsidRDefault="00EE3AA6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7CAE1E28" w14:textId="12B0DF0B" w:rsidR="00EE3AA6" w:rsidRDefault="00EE3AA6" w:rsidP="0081454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 xml:space="preserve">A quick way to proofread your entries is to click </w:t>
      </w:r>
      <w:r w:rsidRPr="007A1206">
        <w:rPr>
          <w:rStyle w:val="normaltextrun"/>
          <w:rFonts w:cstheme="minorHAnsi"/>
          <w:b/>
          <w:bCs/>
        </w:rPr>
        <w:t>Entry Report</w:t>
      </w:r>
      <w:r>
        <w:rPr>
          <w:rStyle w:val="normaltextrun"/>
          <w:rFonts w:cstheme="minorHAnsi"/>
        </w:rPr>
        <w:t>. You can export these to a</w:t>
      </w:r>
      <w:r w:rsidR="00194EAF">
        <w:rPr>
          <w:rStyle w:val="normaltextrun"/>
          <w:rFonts w:cstheme="minorHAnsi"/>
        </w:rPr>
        <w:t xml:space="preserve">n Excel spreadsheet by clicking </w:t>
      </w:r>
      <w:r w:rsidR="00194EAF" w:rsidRPr="00194EAF">
        <w:rPr>
          <w:rStyle w:val="normaltextrun"/>
          <w:rFonts w:cstheme="minorHAnsi"/>
          <w:b/>
          <w:bCs/>
        </w:rPr>
        <w:t>Entry Export</w:t>
      </w:r>
      <w:r w:rsidR="00194EAF">
        <w:rPr>
          <w:rStyle w:val="normaltextrun"/>
          <w:rFonts w:cstheme="minorHAnsi"/>
        </w:rPr>
        <w:t>.</w:t>
      </w:r>
      <w:r w:rsidR="000A32AB">
        <w:rPr>
          <w:rStyle w:val="normaltextrun"/>
          <w:rFonts w:cstheme="minorHAnsi"/>
        </w:rPr>
        <w:t xml:space="preserve"> </w:t>
      </w:r>
    </w:p>
    <w:p w14:paraId="76F8E432" w14:textId="77777777" w:rsidR="00EE3AA6" w:rsidRDefault="00EE3AA6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3F846E67" w14:textId="3F650E9F" w:rsidR="00EE3AA6" w:rsidRDefault="00EE3AA6" w:rsidP="00EE3AA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EAF72" wp14:editId="41E55137">
                <wp:simplePos x="0" y="0"/>
                <wp:positionH relativeFrom="column">
                  <wp:posOffset>766233</wp:posOffset>
                </wp:positionH>
                <wp:positionV relativeFrom="paragraph">
                  <wp:posOffset>559858</wp:posOffset>
                </wp:positionV>
                <wp:extent cx="1473200" cy="258022"/>
                <wp:effectExtent l="12700" t="12700" r="12700" b="8890"/>
                <wp:wrapNone/>
                <wp:docPr id="150385895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25802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C1C1C" id="Oval 1" o:spid="_x0000_s1026" style="position:absolute;margin-left:60.35pt;margin-top:44.1pt;width:116pt;height:20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" filled="f" strokecolor="#c00000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78E571F" wp14:editId="0E532B40">
            <wp:extent cx="4422775" cy="723900"/>
            <wp:effectExtent l="12700" t="12700" r="9525" b="12700"/>
            <wp:docPr id="21061213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09180" name="Picture 2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9"/>
                    <a:stretch/>
                  </pic:blipFill>
                  <pic:spPr bwMode="auto">
                    <a:xfrm>
                      <a:off x="0" y="0"/>
                      <a:ext cx="4538870" cy="7429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06B03" w14:textId="77777777" w:rsidR="00814541" w:rsidRDefault="00814541" w:rsidP="00EE3AA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</w:rPr>
      </w:pPr>
    </w:p>
    <w:p w14:paraId="3CE37403" w14:textId="75DFEA07" w:rsidR="00814541" w:rsidRDefault="00814541" w:rsidP="0081454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 xml:space="preserve">This report does not show information provided by the software such as taxes, deductions, or salaries; it shows only what you manually </w:t>
      </w:r>
      <w:r w:rsidR="00424915">
        <w:rPr>
          <w:rStyle w:val="normaltextrun"/>
          <w:rFonts w:cstheme="minorHAnsi"/>
        </w:rPr>
        <w:t xml:space="preserve">entered so you can proofread those entries without extraneous information. </w:t>
      </w:r>
      <w:r w:rsidR="00236348">
        <w:rPr>
          <w:rStyle w:val="normaltextrun"/>
          <w:rFonts w:cstheme="minorHAnsi"/>
        </w:rPr>
        <w:t xml:space="preserve">After you process the payroll, you can view the </w:t>
      </w:r>
      <w:r w:rsidR="00236348" w:rsidRPr="00236348">
        <w:rPr>
          <w:rStyle w:val="normaltextrun"/>
          <w:rFonts w:cstheme="minorHAnsi"/>
          <w:b/>
          <w:bCs/>
        </w:rPr>
        <w:t>Payroll Register</w:t>
      </w:r>
      <w:r w:rsidR="00236348">
        <w:rPr>
          <w:rStyle w:val="normaltextrun"/>
          <w:rFonts w:cstheme="minorHAnsi"/>
        </w:rPr>
        <w:t xml:space="preserve"> and </w:t>
      </w:r>
      <w:r w:rsidR="00236348" w:rsidRPr="00236348">
        <w:rPr>
          <w:rStyle w:val="normaltextrun"/>
          <w:rFonts w:cstheme="minorHAnsi"/>
          <w:b/>
          <w:bCs/>
        </w:rPr>
        <w:t>Payroll Summary</w:t>
      </w:r>
      <w:r w:rsidR="00236348">
        <w:rPr>
          <w:rStyle w:val="normaltextrun"/>
          <w:rFonts w:cstheme="minorHAnsi"/>
        </w:rPr>
        <w:t xml:space="preserve"> reports to view all details (taxes, deductions, salaries, etc.)</w:t>
      </w:r>
    </w:p>
    <w:p w14:paraId="38B4661B" w14:textId="77777777" w:rsidR="0082571F" w:rsidRDefault="0082571F" w:rsidP="00814541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27FA001F" w14:textId="6740A12B" w:rsidR="00814541" w:rsidRDefault="0082571F" w:rsidP="0082571F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573EA54" wp14:editId="654D0B55">
            <wp:extent cx="5943600" cy="1177925"/>
            <wp:effectExtent l="12700" t="12700" r="12700" b="15875"/>
            <wp:docPr id="129757274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72749" name="Picture 2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9F1CC" w14:textId="77777777" w:rsidR="000A32AB" w:rsidRDefault="000A32AB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47D350CC" w14:textId="2CD0D61C" w:rsidR="00F0373A" w:rsidRDefault="00236348" w:rsidP="00F0373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Style w:val="normaltextrun"/>
          <w:rFonts w:cstheme="minorHAnsi"/>
        </w:rPr>
        <w:t xml:space="preserve">On </w:t>
      </w:r>
      <w:r w:rsidR="00D51799">
        <w:rPr>
          <w:rStyle w:val="normaltextrun"/>
          <w:rFonts w:cstheme="minorHAnsi"/>
        </w:rPr>
        <w:t>the</w:t>
      </w:r>
      <w:r w:rsidR="00D52907" w:rsidRPr="00035367">
        <w:rPr>
          <w:rStyle w:val="normaltextrun"/>
          <w:rFonts w:cstheme="minorHAnsi"/>
        </w:rPr>
        <w:t xml:space="preserve"> </w:t>
      </w:r>
      <w:r w:rsidR="00D52907" w:rsidRPr="00035367">
        <w:rPr>
          <w:rStyle w:val="normaltextrun"/>
          <w:rFonts w:cstheme="minorHAnsi"/>
          <w:b/>
          <w:bCs/>
        </w:rPr>
        <w:t>P</w:t>
      </w:r>
      <w:r w:rsidR="00296B34">
        <w:rPr>
          <w:rStyle w:val="normaltextrun"/>
          <w:rFonts w:cstheme="minorHAnsi"/>
          <w:b/>
          <w:bCs/>
        </w:rPr>
        <w:t>ayroll P</w:t>
      </w:r>
      <w:r w:rsidR="00D52907" w:rsidRPr="00035367">
        <w:rPr>
          <w:rStyle w:val="normaltextrun"/>
          <w:rFonts w:cstheme="minorHAnsi"/>
          <w:b/>
          <w:bCs/>
        </w:rPr>
        <w:t>rocessing</w:t>
      </w:r>
      <w:r w:rsidR="00D51799">
        <w:rPr>
          <w:rStyle w:val="normaltextrun"/>
          <w:rFonts w:cstheme="minorHAnsi"/>
          <w:b/>
          <w:bCs/>
        </w:rPr>
        <w:t xml:space="preserve"> </w:t>
      </w:r>
      <w:r w:rsidR="00D51799">
        <w:rPr>
          <w:rStyle w:val="normaltextrun"/>
          <w:rFonts w:cstheme="minorHAnsi"/>
        </w:rPr>
        <w:t xml:space="preserve">menu, select </w:t>
      </w:r>
      <w:r w:rsidR="00D52907" w:rsidRPr="00035367">
        <w:rPr>
          <w:rStyle w:val="normaltextrun"/>
          <w:rFonts w:cstheme="minorHAnsi"/>
          <w:b/>
          <w:bCs/>
        </w:rPr>
        <w:t>Process Payroll</w:t>
      </w:r>
      <w:r w:rsidR="00A96F31" w:rsidRPr="00035367">
        <w:rPr>
          <w:rStyle w:val="eop"/>
          <w:rFonts w:asciiTheme="minorHAnsi" w:hAnsiTheme="minorHAnsi" w:cstheme="minorHAnsi"/>
          <w:b/>
          <w:bCs/>
        </w:rPr>
        <w:t>.</w:t>
      </w:r>
      <w:r w:rsidR="00F0373A">
        <w:rPr>
          <w:rStyle w:val="eop"/>
          <w:rFonts w:asciiTheme="minorHAnsi" w:hAnsiTheme="minorHAnsi" w:cstheme="minorHAnsi"/>
          <w:b/>
          <w:bCs/>
        </w:rPr>
        <w:t xml:space="preserve"> </w:t>
      </w:r>
    </w:p>
    <w:p w14:paraId="222C6672" w14:textId="62B2CD02" w:rsidR="00A96F31" w:rsidRDefault="00A96F31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58F066BA" w14:textId="205E19CB" w:rsidR="00F75C78" w:rsidRDefault="000B66E4" w:rsidP="00F75C7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75DF7" wp14:editId="27E4E0E6">
                <wp:simplePos x="0" y="0"/>
                <wp:positionH relativeFrom="column">
                  <wp:posOffset>2159000</wp:posOffset>
                </wp:positionH>
                <wp:positionV relativeFrom="paragraph">
                  <wp:posOffset>3285490</wp:posOffset>
                </wp:positionV>
                <wp:extent cx="1625600" cy="381000"/>
                <wp:effectExtent l="12700" t="12700" r="12700" b="12700"/>
                <wp:wrapNone/>
                <wp:docPr id="178440519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0F265" id="Oval 1" o:spid="_x0000_s1026" style="position:absolute;margin-left:170pt;margin-top:258.7pt;width:12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" filled="f" strokecolor="#c00000" strokeweight="2pt">
                <v:stroke joinstyle="miter"/>
              </v:oval>
            </w:pict>
          </mc:Fallback>
        </mc:AlternateContent>
      </w:r>
      <w:r w:rsidR="00DF49CD"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165D1D31" wp14:editId="6E1C6BC6">
            <wp:extent cx="1625191" cy="3999930"/>
            <wp:effectExtent l="12700" t="12700" r="13335" b="13335"/>
            <wp:docPr id="751346967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46967" name="Picture 3" descr="A screenshot of a 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36" cy="4100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1CC01" w14:textId="77777777" w:rsidR="000F2B65" w:rsidRDefault="000F2B65" w:rsidP="005605A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0DB55DB8" w14:textId="58874B93" w:rsidR="000F2B65" w:rsidRPr="00035367" w:rsidRDefault="000F2B65" w:rsidP="005605A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Style w:val="eop"/>
          <w:rFonts w:asciiTheme="minorHAnsi" w:hAnsiTheme="minorHAnsi" w:cstheme="minorHAnsi"/>
        </w:rPr>
        <w:t xml:space="preserve">Click the </w:t>
      </w:r>
      <w:r w:rsidRPr="000F2B65">
        <w:rPr>
          <w:rStyle w:val="eop"/>
          <w:rFonts w:asciiTheme="minorHAnsi" w:hAnsiTheme="minorHAnsi" w:cstheme="minorHAnsi"/>
          <w:b/>
          <w:bCs/>
        </w:rPr>
        <w:t>Pr</w:t>
      </w:r>
      <w:r w:rsidR="000D1242">
        <w:rPr>
          <w:rStyle w:val="eop"/>
          <w:rFonts w:asciiTheme="minorHAnsi" w:hAnsiTheme="minorHAnsi" w:cstheme="minorHAnsi"/>
          <w:b/>
          <w:bCs/>
        </w:rPr>
        <w:t xml:space="preserve">eview </w:t>
      </w:r>
      <w:r>
        <w:rPr>
          <w:rStyle w:val="eop"/>
          <w:rFonts w:asciiTheme="minorHAnsi" w:hAnsiTheme="minorHAnsi" w:cstheme="minorHAnsi"/>
        </w:rPr>
        <w:t xml:space="preserve">button. The software will calculate pay, deduction, </w:t>
      </w:r>
      <w:r w:rsidR="00183017">
        <w:rPr>
          <w:rStyle w:val="eop"/>
          <w:rFonts w:asciiTheme="minorHAnsi" w:hAnsiTheme="minorHAnsi" w:cstheme="minorHAnsi"/>
        </w:rPr>
        <w:t xml:space="preserve">and </w:t>
      </w:r>
      <w:r>
        <w:rPr>
          <w:rStyle w:val="eop"/>
          <w:rFonts w:asciiTheme="minorHAnsi" w:hAnsiTheme="minorHAnsi" w:cstheme="minorHAnsi"/>
        </w:rPr>
        <w:t xml:space="preserve">taxes, and </w:t>
      </w:r>
      <w:r w:rsidR="005057A4">
        <w:rPr>
          <w:rStyle w:val="eop"/>
          <w:rFonts w:asciiTheme="minorHAnsi" w:hAnsiTheme="minorHAnsi" w:cstheme="minorHAnsi"/>
        </w:rPr>
        <w:t>generate reports for you to review for completeness and accuracy.</w:t>
      </w:r>
    </w:p>
    <w:p w14:paraId="7E9380F4" w14:textId="494289DA" w:rsidR="005605AE" w:rsidRDefault="009300E8" w:rsidP="00F75C7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AF45D7" wp14:editId="60BD1B06">
                <wp:simplePos x="0" y="0"/>
                <wp:positionH relativeFrom="column">
                  <wp:posOffset>2108200</wp:posOffset>
                </wp:positionH>
                <wp:positionV relativeFrom="paragraph">
                  <wp:posOffset>1054100</wp:posOffset>
                </wp:positionV>
                <wp:extent cx="1394672" cy="245533"/>
                <wp:effectExtent l="12700" t="12700" r="15240" b="8890"/>
                <wp:wrapNone/>
                <wp:docPr id="65988102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672" cy="24553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EF429" id="Oval 4" o:spid="_x0000_s1026" style="position:absolute;margin-left:166pt;margin-top:83pt;width:109.8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" filled="f" strokecolor="#c00000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6B10CDD2" wp14:editId="51C2AA71">
            <wp:extent cx="5943600" cy="2156460"/>
            <wp:effectExtent l="12700" t="12700" r="12700" b="15240"/>
            <wp:docPr id="114399493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94938" name="Picture 4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E67CB" w14:textId="2E8FBBF3" w:rsidR="005605AE" w:rsidRPr="00AE14FE" w:rsidRDefault="005605AE" w:rsidP="00A80F6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819CC26" w14:textId="158AA04B" w:rsidR="00A96F31" w:rsidRPr="00AE14FE" w:rsidRDefault="00A96F31" w:rsidP="004B6D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DD56429" w14:textId="69363924" w:rsidR="00E146AB" w:rsidRDefault="00E146AB" w:rsidP="00E146AB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 w:rsidRPr="00035367">
        <w:rPr>
          <w:rStyle w:val="normaltextrun"/>
          <w:rFonts w:cstheme="minorHAnsi"/>
        </w:rPr>
        <w:t xml:space="preserve">View payroll reports by selecting the </w:t>
      </w:r>
      <w:r w:rsidRPr="00035367">
        <w:rPr>
          <w:rStyle w:val="normaltextrun"/>
          <w:rFonts w:cstheme="minorHAnsi"/>
          <w:b/>
          <w:bCs/>
        </w:rPr>
        <w:t>P</w:t>
      </w:r>
      <w:r w:rsidR="00935E14">
        <w:rPr>
          <w:rStyle w:val="normaltextrun"/>
          <w:rFonts w:cstheme="minorHAnsi"/>
          <w:b/>
          <w:bCs/>
        </w:rPr>
        <w:t>ayroll P</w:t>
      </w:r>
      <w:r w:rsidRPr="00035367">
        <w:rPr>
          <w:rStyle w:val="normaltextrun"/>
          <w:rFonts w:cstheme="minorHAnsi"/>
          <w:b/>
          <w:bCs/>
        </w:rPr>
        <w:t xml:space="preserve">review </w:t>
      </w:r>
      <w:r w:rsidR="00935E14">
        <w:rPr>
          <w:rStyle w:val="normaltextrun"/>
          <w:rFonts w:cstheme="minorHAnsi"/>
          <w:b/>
          <w:bCs/>
        </w:rPr>
        <w:t>Reports</w:t>
      </w:r>
      <w:r w:rsidRPr="00035367">
        <w:rPr>
          <w:rStyle w:val="normaltextrun"/>
          <w:rFonts w:cstheme="minorHAnsi"/>
        </w:rPr>
        <w:t xml:space="preserve"> drop-down menu</w:t>
      </w:r>
      <w:r>
        <w:rPr>
          <w:rStyle w:val="normaltextrun"/>
          <w:rFonts w:cstheme="minorHAnsi"/>
        </w:rPr>
        <w:t xml:space="preserve"> and then click the </w:t>
      </w:r>
      <w:r w:rsidRPr="00360E8D">
        <w:rPr>
          <w:rStyle w:val="normaltextrun"/>
          <w:rFonts w:cstheme="minorHAnsi"/>
          <w:b/>
          <w:bCs/>
        </w:rPr>
        <w:t>G</w:t>
      </w:r>
      <w:r w:rsidR="00360E8D" w:rsidRPr="00360E8D">
        <w:rPr>
          <w:rStyle w:val="normaltextrun"/>
          <w:rFonts w:cstheme="minorHAnsi"/>
          <w:b/>
          <w:bCs/>
        </w:rPr>
        <w:t>o</w:t>
      </w:r>
      <w:r>
        <w:rPr>
          <w:rStyle w:val="normaltextrun"/>
          <w:rFonts w:cstheme="minorHAnsi"/>
        </w:rPr>
        <w:t xml:space="preserve"> button.</w:t>
      </w:r>
    </w:p>
    <w:p w14:paraId="4405514B" w14:textId="77777777" w:rsidR="00183017" w:rsidRDefault="00183017" w:rsidP="00E146AB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5800548F" w14:textId="2CD315C5" w:rsidR="00A96F31" w:rsidRPr="00AE14FE" w:rsidRDefault="004638E6" w:rsidP="004638E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F6DFE3" wp14:editId="680F7E2E">
                <wp:simplePos x="0" y="0"/>
                <wp:positionH relativeFrom="column">
                  <wp:posOffset>12700</wp:posOffset>
                </wp:positionH>
                <wp:positionV relativeFrom="paragraph">
                  <wp:posOffset>2021840</wp:posOffset>
                </wp:positionV>
                <wp:extent cx="1651000" cy="800100"/>
                <wp:effectExtent l="12700" t="12700" r="12700" b="12700"/>
                <wp:wrapNone/>
                <wp:docPr id="13988535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51000" cy="800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E6876" id="Oval 1" o:spid="_x0000_s1026" style="position:absolute;margin-left:1pt;margin-top:159.2pt;width:130pt;height:6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" filled="f" strokecolor="#c00000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18"/>
          <w:szCs w:val="18"/>
          <w14:ligatures w14:val="standardContextual"/>
        </w:rPr>
        <w:drawing>
          <wp:inline distT="0" distB="0" distL="0" distR="0" wp14:anchorId="0121E74A" wp14:editId="3568ABD0">
            <wp:extent cx="5943600" cy="3018790"/>
            <wp:effectExtent l="12700" t="12700" r="12700" b="16510"/>
            <wp:docPr id="173715087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50875" name="Picture 10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4E328" w14:textId="77777777" w:rsidR="00223C9C" w:rsidRDefault="00223C9C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69187237" w14:textId="644C2F71" w:rsidR="003522E5" w:rsidRDefault="005057A4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 xml:space="preserve">The </w:t>
      </w:r>
      <w:r w:rsidRPr="002011FB">
        <w:rPr>
          <w:rStyle w:val="normaltextrun"/>
          <w:rFonts w:cstheme="minorHAnsi"/>
          <w:b/>
          <w:bCs/>
        </w:rPr>
        <w:t>Payroll Summary</w:t>
      </w:r>
      <w:r w:rsidR="002011FB">
        <w:rPr>
          <w:rStyle w:val="normaltextrun"/>
          <w:rFonts w:cstheme="minorHAnsi"/>
        </w:rPr>
        <w:t xml:space="preserve"> report shows calculations of payroll, deductions, </w:t>
      </w:r>
      <w:r w:rsidR="000C63BD">
        <w:rPr>
          <w:rStyle w:val="normaltextrun"/>
          <w:rFonts w:cstheme="minorHAnsi"/>
        </w:rPr>
        <w:t xml:space="preserve">and </w:t>
      </w:r>
      <w:r w:rsidR="002011FB">
        <w:rPr>
          <w:rStyle w:val="normaltextrun"/>
          <w:rFonts w:cstheme="minorHAnsi"/>
        </w:rPr>
        <w:t>taxes</w:t>
      </w:r>
      <w:r w:rsidR="000C63BD">
        <w:rPr>
          <w:rStyle w:val="normaltextrun"/>
          <w:rFonts w:cstheme="minorHAnsi"/>
        </w:rPr>
        <w:t xml:space="preserve"> for the entire payroll run.</w:t>
      </w:r>
      <w:r w:rsidR="00FC2205">
        <w:rPr>
          <w:rStyle w:val="normaltextrun"/>
          <w:rFonts w:cstheme="minorHAnsi"/>
        </w:rPr>
        <w:t xml:space="preserve"> This report shows current, month-to-date, quarter-to-date, and year-to-date figures.</w:t>
      </w:r>
    </w:p>
    <w:p w14:paraId="7F97AE29" w14:textId="5B2A131F" w:rsidR="00FC2205" w:rsidRDefault="00FC2205" w:rsidP="003522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</w:rPr>
      </w:pPr>
    </w:p>
    <w:p w14:paraId="47478566" w14:textId="79014DFB" w:rsidR="00E146AB" w:rsidRDefault="00E146AB" w:rsidP="00B4385E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2F9D297A" w14:textId="05BC9E7A" w:rsidR="00577B85" w:rsidRDefault="00142AC7" w:rsidP="00B4385E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018682B" wp14:editId="61329F76">
            <wp:extent cx="5943600" cy="3528695"/>
            <wp:effectExtent l="12700" t="12700" r="12700" b="14605"/>
            <wp:docPr id="901050885" name="Picture 5" descr="A close-up of a payrol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50885" name="Picture 5" descr="A close-up of a payroll repo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C6059" w14:textId="04D619B3" w:rsidR="00577B85" w:rsidRDefault="00142AC7" w:rsidP="00B4385E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w:drawing>
          <wp:inline distT="0" distB="0" distL="0" distR="0" wp14:anchorId="24A49908" wp14:editId="3E79C977">
            <wp:extent cx="5943600" cy="3371215"/>
            <wp:effectExtent l="12700" t="12700" r="12700" b="6985"/>
            <wp:docPr id="2030437548" name="Picture 6" descr="A spreadsheet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7548" name="Picture 6" descr="A spreadsheet with numbers and numbe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4E777" w14:textId="77777777" w:rsidR="00142AC7" w:rsidRDefault="00142AC7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557B2D9E" w14:textId="2C7F37B5" w:rsidR="00142AC7" w:rsidRDefault="00142AC7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788F053" wp14:editId="208C392A">
            <wp:extent cx="5943600" cy="3380740"/>
            <wp:effectExtent l="12700" t="12700" r="12700" b="10160"/>
            <wp:docPr id="1731912249" name="Picture 7" descr="A spreadsheet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12249" name="Picture 7" descr="A spreadsheet with numbers and numb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F9941" w14:textId="77777777" w:rsidR="00142AC7" w:rsidRDefault="00142AC7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4929A542" w14:textId="51D130E1" w:rsidR="00142AC7" w:rsidRDefault="005057A4" w:rsidP="00223C9C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 xml:space="preserve">The </w:t>
      </w:r>
      <w:r w:rsidRPr="002011FB">
        <w:rPr>
          <w:rStyle w:val="normaltextrun"/>
          <w:rFonts w:cstheme="minorHAnsi"/>
          <w:b/>
          <w:bCs/>
        </w:rPr>
        <w:t>Payroll Register</w:t>
      </w:r>
      <w:r>
        <w:rPr>
          <w:rStyle w:val="normaltextrun"/>
          <w:rFonts w:cstheme="minorHAnsi"/>
        </w:rPr>
        <w:t xml:space="preserve"> report </w:t>
      </w:r>
      <w:r w:rsidR="00FC2205">
        <w:rPr>
          <w:rStyle w:val="normaltextrun"/>
          <w:rFonts w:cstheme="minorHAnsi"/>
        </w:rPr>
        <w:t>breaks down</w:t>
      </w:r>
      <w:r>
        <w:rPr>
          <w:rStyle w:val="normaltextrun"/>
          <w:rFonts w:cstheme="minorHAnsi"/>
        </w:rPr>
        <w:t xml:space="preserve"> the payroll by employee, </w:t>
      </w:r>
      <w:r w:rsidR="00FC2205">
        <w:rPr>
          <w:rStyle w:val="normaltextrun"/>
          <w:rFonts w:cstheme="minorHAnsi"/>
        </w:rPr>
        <w:t>showing</w:t>
      </w:r>
      <w:r>
        <w:rPr>
          <w:rStyle w:val="normaltextrun"/>
          <w:rFonts w:cstheme="minorHAnsi"/>
        </w:rPr>
        <w:t xml:space="preserve"> each employee’s pay (by pay type), deductions, and taxes.</w:t>
      </w:r>
      <w:r w:rsidR="006D6FF0">
        <w:rPr>
          <w:rStyle w:val="normaltextrun"/>
          <w:rFonts w:cstheme="minorHAnsi"/>
        </w:rPr>
        <w:t xml:space="preserve"> </w:t>
      </w:r>
    </w:p>
    <w:p w14:paraId="163F7662" w14:textId="782C6ECA" w:rsidR="00940AFA" w:rsidRDefault="00940AFA" w:rsidP="000F18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cstheme="minorHAnsi"/>
        </w:rPr>
      </w:pPr>
    </w:p>
    <w:p w14:paraId="78EAF957" w14:textId="216BAC74" w:rsidR="00F75C78" w:rsidRPr="00AE14FE" w:rsidRDefault="00E8312F" w:rsidP="00D57D4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3AC38FF8" wp14:editId="63A087F2">
            <wp:extent cx="5943600" cy="1492885"/>
            <wp:effectExtent l="12700" t="12700" r="12700" b="18415"/>
            <wp:docPr id="631496868" name="Picture 8" descr="A close-up of a payroll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96868" name="Picture 8" descr="A close-up of a payroll regis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66D7B" w14:textId="77777777" w:rsidR="00E8312F" w:rsidRDefault="00E8312F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612E68DA" w14:textId="0B8253C6" w:rsidR="00223C9C" w:rsidRDefault="00223C9C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 w:rsidRPr="00886ED6">
        <w:rPr>
          <w:rStyle w:val="normaltextrun"/>
          <w:rFonts w:cstheme="minorHAnsi"/>
          <w:b/>
          <w:bCs/>
        </w:rPr>
        <w:t>The Payroll Register</w:t>
      </w:r>
      <w:r>
        <w:rPr>
          <w:rStyle w:val="normaltextrun"/>
          <w:rFonts w:cstheme="minorHAnsi"/>
        </w:rPr>
        <w:t xml:space="preserve"> </w:t>
      </w:r>
      <w:r w:rsidR="00886ED6">
        <w:rPr>
          <w:rStyle w:val="normaltextrun"/>
          <w:rFonts w:cstheme="minorHAnsi"/>
        </w:rPr>
        <w:t xml:space="preserve">report </w:t>
      </w:r>
      <w:r>
        <w:rPr>
          <w:rStyle w:val="normaltextrun"/>
          <w:rFonts w:cstheme="minorHAnsi"/>
        </w:rPr>
        <w:t xml:space="preserve">also </w:t>
      </w:r>
      <w:r w:rsidR="00886ED6">
        <w:rPr>
          <w:rStyle w:val="normaltextrun"/>
          <w:rFonts w:cstheme="minorHAnsi"/>
        </w:rPr>
        <w:t xml:space="preserve">shows company totals and </w:t>
      </w:r>
      <w:r>
        <w:rPr>
          <w:rStyle w:val="normaltextrun"/>
          <w:rFonts w:cstheme="minorHAnsi"/>
        </w:rPr>
        <w:t xml:space="preserve">breaks down </w:t>
      </w:r>
      <w:r w:rsidR="009B1F0A">
        <w:rPr>
          <w:rStyle w:val="normaltextrun"/>
          <w:rFonts w:cstheme="minorHAnsi"/>
        </w:rPr>
        <w:t>taxe</w:t>
      </w:r>
      <w:r w:rsidR="00886ED6">
        <w:rPr>
          <w:rStyle w:val="normaltextrun"/>
          <w:rFonts w:cstheme="minorHAnsi"/>
        </w:rPr>
        <w:t>s and</w:t>
      </w:r>
      <w:r w:rsidR="009B1F0A">
        <w:rPr>
          <w:rStyle w:val="normaltextrun"/>
          <w:rFonts w:cstheme="minorHAnsi"/>
        </w:rPr>
        <w:t xml:space="preserve"> deductions</w:t>
      </w:r>
      <w:r w:rsidR="00886ED6">
        <w:rPr>
          <w:rStyle w:val="normaltextrun"/>
          <w:rFonts w:cstheme="minorHAnsi"/>
        </w:rPr>
        <w:t xml:space="preserve"> total</w:t>
      </w:r>
      <w:r w:rsidR="00236348">
        <w:rPr>
          <w:rStyle w:val="normaltextrun"/>
          <w:rFonts w:cstheme="minorHAnsi"/>
        </w:rPr>
        <w:t>s on separate pages</w:t>
      </w:r>
      <w:r w:rsidR="00886ED6">
        <w:rPr>
          <w:rStyle w:val="normaltextrun"/>
          <w:rFonts w:cstheme="minorHAnsi"/>
        </w:rPr>
        <w:t>.</w:t>
      </w:r>
    </w:p>
    <w:p w14:paraId="6647D006" w14:textId="77777777" w:rsidR="00223C9C" w:rsidRDefault="00223C9C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37B16762" w14:textId="4C795893" w:rsidR="00D52907" w:rsidRPr="00035367" w:rsidRDefault="00D52907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 w:rsidRPr="00035367">
        <w:rPr>
          <w:rStyle w:val="normaltextrun"/>
          <w:rFonts w:cstheme="minorHAnsi"/>
        </w:rPr>
        <w:t xml:space="preserve">Under </w:t>
      </w:r>
      <w:r w:rsidRPr="00035367">
        <w:rPr>
          <w:rStyle w:val="normaltextrun"/>
          <w:rFonts w:cstheme="minorHAnsi"/>
          <w:b/>
          <w:bCs/>
        </w:rPr>
        <w:t>Next Payroll Run</w:t>
      </w:r>
      <w:r w:rsidR="00A96F31" w:rsidRPr="00035367">
        <w:rPr>
          <w:rStyle w:val="normaltextrun"/>
          <w:rFonts w:cstheme="minorHAnsi"/>
          <w:b/>
          <w:bCs/>
        </w:rPr>
        <w:t>,</w:t>
      </w:r>
      <w:r w:rsidRPr="00035367">
        <w:rPr>
          <w:rStyle w:val="normaltextrun"/>
          <w:rFonts w:cstheme="minorHAnsi"/>
        </w:rPr>
        <w:t xml:space="preserve"> verify that the dates are correct for the payroll.</w:t>
      </w:r>
      <w:r w:rsidR="000C63BD">
        <w:rPr>
          <w:rStyle w:val="normaltextrun"/>
          <w:rFonts w:cstheme="minorHAnsi"/>
        </w:rPr>
        <w:t xml:space="preserve"> This date should be for the </w:t>
      </w:r>
      <w:r w:rsidR="000C63BD" w:rsidRPr="00360E8D">
        <w:rPr>
          <w:rStyle w:val="normaltextrun"/>
          <w:rFonts w:cstheme="minorHAnsi"/>
          <w:i/>
          <w:iCs/>
        </w:rPr>
        <w:t>current</w:t>
      </w:r>
      <w:r w:rsidR="000C63BD">
        <w:rPr>
          <w:rStyle w:val="normaltextrun"/>
          <w:rFonts w:cstheme="minorHAnsi"/>
        </w:rPr>
        <w:t xml:space="preserve"> pay</w:t>
      </w:r>
      <w:r w:rsidR="001F2D1F">
        <w:rPr>
          <w:rStyle w:val="normaltextrun"/>
          <w:rFonts w:cstheme="minorHAnsi"/>
        </w:rPr>
        <w:t>roll.</w:t>
      </w:r>
    </w:p>
    <w:p w14:paraId="11F01976" w14:textId="77777777" w:rsidR="0049760E" w:rsidRDefault="0049760E" w:rsidP="002E36EA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067825E5" w14:textId="540496A5" w:rsidR="00A96F31" w:rsidRDefault="00FC2205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>After you have reviewed the reports for accuracy, c</w:t>
      </w:r>
      <w:r w:rsidR="00D52907" w:rsidRPr="00035367">
        <w:rPr>
          <w:rStyle w:val="normaltextrun"/>
          <w:rFonts w:cstheme="minorHAnsi"/>
        </w:rPr>
        <w:t xml:space="preserve">lick </w:t>
      </w:r>
      <w:r w:rsidR="00BF7D35">
        <w:rPr>
          <w:rStyle w:val="normaltextrun"/>
          <w:rFonts w:cstheme="minorHAnsi"/>
          <w:b/>
          <w:bCs/>
        </w:rPr>
        <w:t>Submit</w:t>
      </w:r>
      <w:r>
        <w:rPr>
          <w:rStyle w:val="normaltextrun"/>
          <w:rFonts w:cstheme="minorHAnsi"/>
        </w:rPr>
        <w:t>.</w:t>
      </w:r>
    </w:p>
    <w:p w14:paraId="38513601" w14:textId="0A9427D5" w:rsidR="001A725B" w:rsidRDefault="001A725B" w:rsidP="00FC220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17CBED70" w14:textId="14BAB7D5" w:rsidR="002E36EA" w:rsidRPr="00F32827" w:rsidRDefault="00D45934" w:rsidP="00F3282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0223E7" wp14:editId="68D0B51D">
                <wp:simplePos x="0" y="0"/>
                <wp:positionH relativeFrom="column">
                  <wp:posOffset>0</wp:posOffset>
                </wp:positionH>
                <wp:positionV relativeFrom="paragraph">
                  <wp:posOffset>521970</wp:posOffset>
                </wp:positionV>
                <wp:extent cx="723900" cy="292100"/>
                <wp:effectExtent l="12700" t="12700" r="12700" b="12700"/>
                <wp:wrapNone/>
                <wp:docPr id="22898731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2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4CD52" id="Oval 7" o:spid="_x0000_s1026" style="position:absolute;margin-left:0;margin-top:41.1pt;width:57pt;height: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" filled="f" strokecolor="#c00000" strokeweight="2pt">
                <v:stroke joinstyle="miter"/>
              </v:oval>
            </w:pict>
          </mc:Fallback>
        </mc:AlternateContent>
      </w:r>
      <w:r w:rsidR="00BF7D35"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D9CE" wp14:editId="269098D6">
                <wp:simplePos x="0" y="0"/>
                <wp:positionH relativeFrom="column">
                  <wp:posOffset>2338705</wp:posOffset>
                </wp:positionH>
                <wp:positionV relativeFrom="paragraph">
                  <wp:posOffset>1384935</wp:posOffset>
                </wp:positionV>
                <wp:extent cx="939800" cy="372534"/>
                <wp:effectExtent l="12700" t="12700" r="12700" b="8890"/>
                <wp:wrapNone/>
                <wp:docPr id="8197788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7253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0CC00" id="Oval 7" o:spid="_x0000_s1026" style="position:absolute;margin-left:184.15pt;margin-top:109.05pt;width:74pt;height:2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" filled="f" strokecolor="#c00000" strokeweight="2pt">
                <v:stroke joinstyle="miter"/>
              </v:oval>
            </w:pict>
          </mc:Fallback>
        </mc:AlternateContent>
      </w:r>
      <w:r w:rsidR="00E8312F"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7BFF607E" wp14:editId="536C1BE5">
            <wp:extent cx="5943600" cy="2156460"/>
            <wp:effectExtent l="12700" t="12700" r="12700" b="15240"/>
            <wp:docPr id="548209520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9520" name="Picture 9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1169D" w14:textId="77777777" w:rsidR="002E36EA" w:rsidRDefault="002E36EA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1E30C7CF" w14:textId="2014C861" w:rsidR="00334E9B" w:rsidRPr="00035367" w:rsidRDefault="00ED6BCC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035367">
        <w:rPr>
          <w:rStyle w:val="eop"/>
          <w:rFonts w:asciiTheme="minorHAnsi" w:hAnsiTheme="minorHAnsi" w:cstheme="minorHAnsi"/>
        </w:rPr>
        <w:t xml:space="preserve">Your Payroll Specialist will </w:t>
      </w:r>
      <w:r w:rsidR="00360E8D">
        <w:rPr>
          <w:rStyle w:val="eop"/>
          <w:rFonts w:asciiTheme="minorHAnsi" w:hAnsiTheme="minorHAnsi" w:cstheme="minorHAnsi"/>
        </w:rPr>
        <w:t xml:space="preserve">receive notification that your payroll is ready for processing and will </w:t>
      </w:r>
      <w:r w:rsidRPr="00035367">
        <w:rPr>
          <w:rStyle w:val="eop"/>
          <w:rFonts w:asciiTheme="minorHAnsi" w:hAnsiTheme="minorHAnsi" w:cstheme="minorHAnsi"/>
        </w:rPr>
        <w:t>close your payroll.</w:t>
      </w:r>
    </w:p>
    <w:p w14:paraId="7B118BA6" w14:textId="77777777" w:rsidR="00ED6BCC" w:rsidRDefault="00ED6BCC" w:rsidP="00D529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5AF43636" w14:textId="7C0E7074" w:rsidR="00A96F31" w:rsidRPr="00AE14FE" w:rsidRDefault="00A96F31" w:rsidP="00A96F3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32"/>
          <w:szCs w:val="32"/>
        </w:rPr>
      </w:pPr>
      <w:r w:rsidRPr="00AE14FE">
        <w:rPr>
          <w:rStyle w:val="eop"/>
          <w:rFonts w:asciiTheme="minorHAnsi" w:hAnsiTheme="minorHAnsi" w:cstheme="minorHAnsi"/>
          <w:b/>
          <w:bCs/>
          <w:sz w:val="32"/>
          <w:szCs w:val="32"/>
        </w:rPr>
        <w:t xml:space="preserve">Run </w:t>
      </w:r>
      <w:r w:rsidR="00AE14FE" w:rsidRPr="00AE14FE">
        <w:rPr>
          <w:rStyle w:val="eop"/>
          <w:rFonts w:asciiTheme="minorHAnsi" w:hAnsiTheme="minorHAnsi" w:cstheme="minorHAnsi"/>
          <w:b/>
          <w:bCs/>
          <w:sz w:val="32"/>
          <w:szCs w:val="32"/>
        </w:rPr>
        <w:t>P</w:t>
      </w:r>
      <w:r w:rsidRPr="00AE14FE">
        <w:rPr>
          <w:rStyle w:val="eop"/>
          <w:rFonts w:asciiTheme="minorHAnsi" w:hAnsiTheme="minorHAnsi" w:cstheme="minorHAnsi"/>
          <w:b/>
          <w:bCs/>
          <w:sz w:val="32"/>
          <w:szCs w:val="32"/>
        </w:rPr>
        <w:t xml:space="preserve">ayroll </w:t>
      </w:r>
      <w:r w:rsidR="00AE14FE" w:rsidRPr="00AE14FE">
        <w:rPr>
          <w:rStyle w:val="eop"/>
          <w:rFonts w:asciiTheme="minorHAnsi" w:hAnsiTheme="minorHAnsi" w:cstheme="minorHAnsi"/>
          <w:b/>
          <w:bCs/>
          <w:sz w:val="32"/>
          <w:szCs w:val="32"/>
        </w:rPr>
        <w:t>Re</w:t>
      </w:r>
      <w:r w:rsidRPr="00AE14FE">
        <w:rPr>
          <w:rStyle w:val="eop"/>
          <w:rFonts w:asciiTheme="minorHAnsi" w:hAnsiTheme="minorHAnsi" w:cstheme="minorHAnsi"/>
          <w:b/>
          <w:bCs/>
          <w:sz w:val="32"/>
          <w:szCs w:val="32"/>
        </w:rPr>
        <w:t>ports</w:t>
      </w:r>
    </w:p>
    <w:p w14:paraId="0E895CC1" w14:textId="77777777" w:rsidR="00A96F31" w:rsidRPr="00AE14FE" w:rsidRDefault="00A96F31" w:rsidP="00D529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25F1AB9B" w14:textId="77777777" w:rsidR="00C50395" w:rsidRPr="00035367" w:rsidRDefault="00C50395" w:rsidP="00C5039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>You will receive an email when your payroll has been closed and your reports are available.</w:t>
      </w:r>
    </w:p>
    <w:p w14:paraId="178F6AC1" w14:textId="77777777" w:rsidR="00C50395" w:rsidRDefault="00C50395" w:rsidP="00470412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24D75C1B" w14:textId="43510DE9" w:rsidR="00185C5E" w:rsidRDefault="00A1607B" w:rsidP="00470412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>You must download or print all</w:t>
      </w:r>
      <w:r w:rsidRPr="00035367">
        <w:rPr>
          <w:rStyle w:val="normaltextrun"/>
          <w:rFonts w:cstheme="minorHAnsi"/>
        </w:rPr>
        <w:t xml:space="preserve"> reports from the </w:t>
      </w:r>
      <w:r>
        <w:rPr>
          <w:rStyle w:val="normaltextrun"/>
          <w:rFonts w:cstheme="minorHAnsi"/>
        </w:rPr>
        <w:t>isolved</w:t>
      </w:r>
      <w:r w:rsidRPr="00035367">
        <w:rPr>
          <w:rStyle w:val="normaltextrun"/>
          <w:rFonts w:cstheme="minorHAnsi"/>
        </w:rPr>
        <w:t xml:space="preserve"> software. </w:t>
      </w:r>
      <w:r w:rsidR="00A96F31" w:rsidRPr="00035367">
        <w:rPr>
          <w:rStyle w:val="normaltextrun"/>
          <w:rFonts w:cstheme="minorHAnsi"/>
        </w:rPr>
        <w:t>R</w:t>
      </w:r>
      <w:r w:rsidR="00D52907" w:rsidRPr="00035367">
        <w:rPr>
          <w:rStyle w:val="normaltextrun"/>
          <w:rFonts w:cstheme="minorHAnsi"/>
        </w:rPr>
        <w:t xml:space="preserve">eports will no longer be </w:t>
      </w:r>
      <w:r w:rsidR="00A96F31" w:rsidRPr="00035367">
        <w:rPr>
          <w:rStyle w:val="normaltextrun"/>
          <w:rFonts w:cstheme="minorHAnsi"/>
        </w:rPr>
        <w:t>sent through email</w:t>
      </w:r>
      <w:r w:rsidR="00D52907" w:rsidRPr="00035367">
        <w:rPr>
          <w:rStyle w:val="normaltextrun"/>
          <w:rFonts w:cstheme="minorHAnsi"/>
        </w:rPr>
        <w:t xml:space="preserve"> by </w:t>
      </w:r>
      <w:proofErr w:type="spellStart"/>
      <w:r w:rsidR="00D52907" w:rsidRPr="00035367">
        <w:rPr>
          <w:rStyle w:val="normaltextrun"/>
          <w:rFonts w:cstheme="minorHAnsi"/>
        </w:rPr>
        <w:t>PayPlus</w:t>
      </w:r>
      <w:proofErr w:type="spellEnd"/>
      <w:r w:rsidR="00D52907" w:rsidRPr="00035367">
        <w:rPr>
          <w:rStyle w:val="normaltextrun"/>
          <w:rFonts w:cstheme="minorHAnsi"/>
        </w:rPr>
        <w:t xml:space="preserve"> due to security concerns, </w:t>
      </w:r>
      <w:r w:rsidR="00A96F31" w:rsidRPr="00035367">
        <w:rPr>
          <w:rStyle w:val="normaltextrun"/>
          <w:rFonts w:cstheme="minorHAnsi"/>
        </w:rPr>
        <w:t>given</w:t>
      </w:r>
      <w:r w:rsidR="00D52907" w:rsidRPr="00035367">
        <w:rPr>
          <w:rStyle w:val="normaltextrun"/>
          <w:rFonts w:cstheme="minorHAnsi"/>
        </w:rPr>
        <w:t xml:space="preserve"> the highly sophisticated hacking capabilities of thieves.</w:t>
      </w:r>
      <w:r w:rsidR="00E953EA">
        <w:rPr>
          <w:rStyle w:val="normaltextrun"/>
          <w:rFonts w:cstheme="minorHAnsi"/>
        </w:rPr>
        <w:t xml:space="preserve"> </w:t>
      </w:r>
      <w:r w:rsidR="00D52907" w:rsidRPr="00035367">
        <w:rPr>
          <w:rStyle w:val="normaltextrun"/>
          <w:rFonts w:cstheme="minorHAnsi"/>
        </w:rPr>
        <w:t>We take your company and employee confidential information very seriously.</w:t>
      </w:r>
    </w:p>
    <w:p w14:paraId="29A0A5A2" w14:textId="77777777" w:rsidR="00FF14D3" w:rsidRDefault="00FF14D3" w:rsidP="00470412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7D819611" w14:textId="77777777" w:rsidR="00185C5E" w:rsidRPr="00035367" w:rsidRDefault="00185C5E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1C2055DC" w14:textId="77777777" w:rsidR="00B4385E" w:rsidRDefault="00B4385E" w:rsidP="00D52907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1519ECE3" w14:textId="77777777" w:rsidR="00134FFF" w:rsidRDefault="00134FFF" w:rsidP="000A017B">
      <w:pPr>
        <w:jc w:val="center"/>
        <w:rPr>
          <w:rFonts w:cstheme="minorHAnsi"/>
        </w:rPr>
      </w:pPr>
    </w:p>
    <w:p w14:paraId="327C7B23" w14:textId="77777777" w:rsidR="00134FFF" w:rsidRDefault="00134FFF" w:rsidP="000A017B">
      <w:pPr>
        <w:jc w:val="center"/>
        <w:rPr>
          <w:rFonts w:cstheme="minorHAnsi"/>
        </w:rPr>
      </w:pPr>
    </w:p>
    <w:p w14:paraId="7037DF99" w14:textId="137779CF" w:rsidR="00134FFF" w:rsidRPr="00AE14FE" w:rsidRDefault="00134FFF" w:rsidP="00134FFF">
      <w:pPr>
        <w:rPr>
          <w:rFonts w:cstheme="minorHAnsi"/>
        </w:rPr>
      </w:pPr>
    </w:p>
    <w:sectPr w:rsidR="00134FFF" w:rsidRPr="00AE14F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516AD" w14:textId="77777777" w:rsidR="00957C78" w:rsidRDefault="00957C78" w:rsidP="00E953EA">
      <w:r>
        <w:separator/>
      </w:r>
    </w:p>
  </w:endnote>
  <w:endnote w:type="continuationSeparator" w:id="0">
    <w:p w14:paraId="0F2CC820" w14:textId="77777777" w:rsidR="00957C78" w:rsidRDefault="00957C78" w:rsidP="00E9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6056512"/>
      <w:docPartObj>
        <w:docPartGallery w:val="Page Numbers (Bottom of Page)"/>
        <w:docPartUnique/>
      </w:docPartObj>
    </w:sdtPr>
    <w:sdtContent>
      <w:p w14:paraId="54CA6C1D" w14:textId="17B5FBF0" w:rsidR="00E953EA" w:rsidRDefault="00E953EA" w:rsidP="00A955D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7310D7" w14:textId="77777777" w:rsidR="00E953EA" w:rsidRDefault="00E953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7557682"/>
      <w:docPartObj>
        <w:docPartGallery w:val="Page Numbers (Bottom of Page)"/>
        <w:docPartUnique/>
      </w:docPartObj>
    </w:sdtPr>
    <w:sdtContent>
      <w:p w14:paraId="5F2262AD" w14:textId="5AAD54B4" w:rsidR="00E953EA" w:rsidRDefault="00E953EA" w:rsidP="00A955D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9E5D9F" w14:textId="520E4907" w:rsidR="00E953EA" w:rsidRDefault="009225A0">
    <w:pPr>
      <w:pStyle w:val="Footer"/>
    </w:pPr>
    <w:r>
      <w:t>U</w:t>
    </w:r>
    <w:r w:rsidR="00E953EA">
      <w:t>pdate</w:t>
    </w:r>
    <w:r w:rsidR="003E2101">
      <w:t>d</w:t>
    </w:r>
    <w:r w:rsidR="00E953EA">
      <w:t xml:space="preserve">: </w:t>
    </w:r>
    <w:r w:rsidR="000E36F6">
      <w:fldChar w:fldCharType="begin"/>
    </w:r>
    <w:r w:rsidR="000E36F6">
      <w:instrText xml:space="preserve"> DATE \@ "M/d/yy" </w:instrText>
    </w:r>
    <w:r w:rsidR="000E36F6">
      <w:fldChar w:fldCharType="separate"/>
    </w:r>
    <w:r w:rsidR="009D57BE">
      <w:rPr>
        <w:noProof/>
      </w:rPr>
      <w:t>3/25/24</w:t>
    </w:r>
    <w:r w:rsidR="000E36F6">
      <w:fldChar w:fldCharType="end"/>
    </w:r>
    <w:r w:rsidR="00E953E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CDBA6" w14:textId="77777777" w:rsidR="000E36F6" w:rsidRDefault="000E3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B8DD8" w14:textId="77777777" w:rsidR="00957C78" w:rsidRDefault="00957C78" w:rsidP="00E953EA">
      <w:r>
        <w:separator/>
      </w:r>
    </w:p>
  </w:footnote>
  <w:footnote w:type="continuationSeparator" w:id="0">
    <w:p w14:paraId="1E7CC1CA" w14:textId="77777777" w:rsidR="00957C78" w:rsidRDefault="00957C78" w:rsidP="00E95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FBF0" w14:textId="77777777" w:rsidR="000E36F6" w:rsidRDefault="000E36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D0D2" w14:textId="77777777" w:rsidR="000E36F6" w:rsidRDefault="000E36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AAE9" w14:textId="77777777" w:rsidR="000E36F6" w:rsidRDefault="000E36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B5150"/>
    <w:multiLevelType w:val="hybridMultilevel"/>
    <w:tmpl w:val="802C86E0"/>
    <w:lvl w:ilvl="0" w:tplc="54C43E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7659C"/>
    <w:multiLevelType w:val="multilevel"/>
    <w:tmpl w:val="B044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E95CA3"/>
    <w:multiLevelType w:val="hybridMultilevel"/>
    <w:tmpl w:val="5B462838"/>
    <w:lvl w:ilvl="0" w:tplc="54C43E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E597E"/>
    <w:multiLevelType w:val="hybridMultilevel"/>
    <w:tmpl w:val="D8EE9BEA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4D480770"/>
    <w:multiLevelType w:val="hybridMultilevel"/>
    <w:tmpl w:val="E51AB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0A2244"/>
    <w:multiLevelType w:val="multilevel"/>
    <w:tmpl w:val="6CDCD196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A135F9"/>
    <w:multiLevelType w:val="hybridMultilevel"/>
    <w:tmpl w:val="FFC26F1C"/>
    <w:lvl w:ilvl="0" w:tplc="32F08C1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9853036">
    <w:abstractNumId w:val="1"/>
  </w:num>
  <w:num w:numId="2" w16cid:durableId="1864856627">
    <w:abstractNumId w:val="0"/>
  </w:num>
  <w:num w:numId="3" w16cid:durableId="115678360">
    <w:abstractNumId w:val="2"/>
  </w:num>
  <w:num w:numId="4" w16cid:durableId="1982268059">
    <w:abstractNumId w:val="6"/>
  </w:num>
  <w:num w:numId="5" w16cid:durableId="1106315313">
    <w:abstractNumId w:val="5"/>
  </w:num>
  <w:num w:numId="6" w16cid:durableId="845293922">
    <w:abstractNumId w:val="3"/>
  </w:num>
  <w:num w:numId="7" w16cid:durableId="10081682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07"/>
    <w:rsid w:val="00035367"/>
    <w:rsid w:val="00064253"/>
    <w:rsid w:val="000A017B"/>
    <w:rsid w:val="000A32AB"/>
    <w:rsid w:val="000A45B1"/>
    <w:rsid w:val="000B66E4"/>
    <w:rsid w:val="000B675F"/>
    <w:rsid w:val="000C63BD"/>
    <w:rsid w:val="000D1242"/>
    <w:rsid w:val="000E36F6"/>
    <w:rsid w:val="000E5F03"/>
    <w:rsid w:val="000F18AC"/>
    <w:rsid w:val="000F2B65"/>
    <w:rsid w:val="00134FFF"/>
    <w:rsid w:val="00142AC7"/>
    <w:rsid w:val="00143EB3"/>
    <w:rsid w:val="00167A37"/>
    <w:rsid w:val="00167B91"/>
    <w:rsid w:val="00183017"/>
    <w:rsid w:val="0018333C"/>
    <w:rsid w:val="00185C5E"/>
    <w:rsid w:val="00194EAF"/>
    <w:rsid w:val="001A725B"/>
    <w:rsid w:val="001D0BEA"/>
    <w:rsid w:val="001F2D1F"/>
    <w:rsid w:val="002011FB"/>
    <w:rsid w:val="00223C9C"/>
    <w:rsid w:val="00236348"/>
    <w:rsid w:val="00260DEE"/>
    <w:rsid w:val="00282EB5"/>
    <w:rsid w:val="00296B34"/>
    <w:rsid w:val="002B3C2C"/>
    <w:rsid w:val="002E36EA"/>
    <w:rsid w:val="00320060"/>
    <w:rsid w:val="00334E9B"/>
    <w:rsid w:val="003522E5"/>
    <w:rsid w:val="00360E8D"/>
    <w:rsid w:val="00387969"/>
    <w:rsid w:val="003A570B"/>
    <w:rsid w:val="003B3126"/>
    <w:rsid w:val="003D046F"/>
    <w:rsid w:val="003E2101"/>
    <w:rsid w:val="003F306E"/>
    <w:rsid w:val="004037A5"/>
    <w:rsid w:val="00424915"/>
    <w:rsid w:val="00437A4C"/>
    <w:rsid w:val="004638E6"/>
    <w:rsid w:val="00470412"/>
    <w:rsid w:val="004823B5"/>
    <w:rsid w:val="0048528A"/>
    <w:rsid w:val="0049760E"/>
    <w:rsid w:val="004B6D71"/>
    <w:rsid w:val="004D4FC2"/>
    <w:rsid w:val="004E4D16"/>
    <w:rsid w:val="004F3E0D"/>
    <w:rsid w:val="005057A4"/>
    <w:rsid w:val="005605AE"/>
    <w:rsid w:val="00565F1C"/>
    <w:rsid w:val="00577B85"/>
    <w:rsid w:val="005C39CD"/>
    <w:rsid w:val="005C4CDA"/>
    <w:rsid w:val="005E0DA7"/>
    <w:rsid w:val="0060097A"/>
    <w:rsid w:val="00612CC0"/>
    <w:rsid w:val="006220F2"/>
    <w:rsid w:val="006D0AB0"/>
    <w:rsid w:val="006D6FF0"/>
    <w:rsid w:val="006D7EF0"/>
    <w:rsid w:val="006F5573"/>
    <w:rsid w:val="00707468"/>
    <w:rsid w:val="00784E9B"/>
    <w:rsid w:val="00790306"/>
    <w:rsid w:val="007A1206"/>
    <w:rsid w:val="007A46A3"/>
    <w:rsid w:val="007A66F2"/>
    <w:rsid w:val="007B2B11"/>
    <w:rsid w:val="007C790D"/>
    <w:rsid w:val="007D09F1"/>
    <w:rsid w:val="007E0B71"/>
    <w:rsid w:val="00814541"/>
    <w:rsid w:val="0082571F"/>
    <w:rsid w:val="00862ECF"/>
    <w:rsid w:val="00873BAE"/>
    <w:rsid w:val="008744CE"/>
    <w:rsid w:val="00886ED6"/>
    <w:rsid w:val="00891B26"/>
    <w:rsid w:val="008935AF"/>
    <w:rsid w:val="00895371"/>
    <w:rsid w:val="008B5EC9"/>
    <w:rsid w:val="008F75A3"/>
    <w:rsid w:val="009116E1"/>
    <w:rsid w:val="009225A0"/>
    <w:rsid w:val="009300E8"/>
    <w:rsid w:val="00935E14"/>
    <w:rsid w:val="009404AD"/>
    <w:rsid w:val="009405D4"/>
    <w:rsid w:val="00940AFA"/>
    <w:rsid w:val="00957C78"/>
    <w:rsid w:val="00971BEC"/>
    <w:rsid w:val="009917D7"/>
    <w:rsid w:val="009A42DD"/>
    <w:rsid w:val="009B1F0A"/>
    <w:rsid w:val="009B4B61"/>
    <w:rsid w:val="009D57BE"/>
    <w:rsid w:val="009F15F0"/>
    <w:rsid w:val="00A116B6"/>
    <w:rsid w:val="00A1607B"/>
    <w:rsid w:val="00A51411"/>
    <w:rsid w:val="00A67C17"/>
    <w:rsid w:val="00A80F6B"/>
    <w:rsid w:val="00A96F31"/>
    <w:rsid w:val="00AE046B"/>
    <w:rsid w:val="00AE14FE"/>
    <w:rsid w:val="00B41C83"/>
    <w:rsid w:val="00B4385E"/>
    <w:rsid w:val="00B82F84"/>
    <w:rsid w:val="00B858EB"/>
    <w:rsid w:val="00B87C12"/>
    <w:rsid w:val="00BB44EF"/>
    <w:rsid w:val="00BC505D"/>
    <w:rsid w:val="00BE3A69"/>
    <w:rsid w:val="00BF661E"/>
    <w:rsid w:val="00BF7D35"/>
    <w:rsid w:val="00C37345"/>
    <w:rsid w:val="00C50395"/>
    <w:rsid w:val="00C5432B"/>
    <w:rsid w:val="00CA79EF"/>
    <w:rsid w:val="00CB2133"/>
    <w:rsid w:val="00CD040B"/>
    <w:rsid w:val="00CE7E75"/>
    <w:rsid w:val="00CF5B31"/>
    <w:rsid w:val="00D01437"/>
    <w:rsid w:val="00D41D9B"/>
    <w:rsid w:val="00D45934"/>
    <w:rsid w:val="00D51799"/>
    <w:rsid w:val="00D52907"/>
    <w:rsid w:val="00D55A9A"/>
    <w:rsid w:val="00D570B6"/>
    <w:rsid w:val="00D57D4E"/>
    <w:rsid w:val="00DB5DA1"/>
    <w:rsid w:val="00DE4B13"/>
    <w:rsid w:val="00DF49CD"/>
    <w:rsid w:val="00E146AB"/>
    <w:rsid w:val="00E354E1"/>
    <w:rsid w:val="00E4436B"/>
    <w:rsid w:val="00E524CE"/>
    <w:rsid w:val="00E8312F"/>
    <w:rsid w:val="00E9344E"/>
    <w:rsid w:val="00E953EA"/>
    <w:rsid w:val="00EA6059"/>
    <w:rsid w:val="00EA746C"/>
    <w:rsid w:val="00EB2FB7"/>
    <w:rsid w:val="00EC3F85"/>
    <w:rsid w:val="00ED6BCC"/>
    <w:rsid w:val="00EE3AA6"/>
    <w:rsid w:val="00EF1601"/>
    <w:rsid w:val="00F0373A"/>
    <w:rsid w:val="00F16E1C"/>
    <w:rsid w:val="00F22A06"/>
    <w:rsid w:val="00F32827"/>
    <w:rsid w:val="00F37816"/>
    <w:rsid w:val="00F44D6A"/>
    <w:rsid w:val="00F56611"/>
    <w:rsid w:val="00F721FA"/>
    <w:rsid w:val="00F75C78"/>
    <w:rsid w:val="00F950BA"/>
    <w:rsid w:val="00FA12BF"/>
    <w:rsid w:val="00FB4277"/>
    <w:rsid w:val="00FC03DC"/>
    <w:rsid w:val="00FC0B3D"/>
    <w:rsid w:val="00FC2205"/>
    <w:rsid w:val="00FC3A17"/>
    <w:rsid w:val="00FC46C9"/>
    <w:rsid w:val="00FD2132"/>
    <w:rsid w:val="00FF14D3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EE8F3"/>
  <w15:chartTrackingRefBased/>
  <w15:docId w15:val="{5DE2EC21-F765-9745-9EDA-501FAA84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5290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bidi="he-IL"/>
      <w14:ligatures w14:val="none"/>
    </w:rPr>
  </w:style>
  <w:style w:type="character" w:customStyle="1" w:styleId="normaltextrun">
    <w:name w:val="normaltextrun"/>
    <w:basedOn w:val="DefaultParagraphFont"/>
    <w:rsid w:val="00035367"/>
    <w:rPr>
      <w:rFonts w:asciiTheme="minorHAnsi" w:hAnsiTheme="minorHAnsi"/>
    </w:rPr>
  </w:style>
  <w:style w:type="character" w:customStyle="1" w:styleId="eop">
    <w:name w:val="eop"/>
    <w:basedOn w:val="DefaultParagraphFont"/>
    <w:rsid w:val="00D52907"/>
  </w:style>
  <w:style w:type="numbering" w:customStyle="1" w:styleId="CurrentList1">
    <w:name w:val="Current List1"/>
    <w:uiPriority w:val="99"/>
    <w:rsid w:val="00AE14FE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E95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3EA"/>
  </w:style>
  <w:style w:type="paragraph" w:styleId="Footer">
    <w:name w:val="footer"/>
    <w:basedOn w:val="Normal"/>
    <w:link w:val="FooterChar"/>
    <w:uiPriority w:val="99"/>
    <w:unhideWhenUsed/>
    <w:rsid w:val="00E95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3EA"/>
  </w:style>
  <w:style w:type="character" w:styleId="PageNumber">
    <w:name w:val="page number"/>
    <w:basedOn w:val="DefaultParagraphFont"/>
    <w:uiPriority w:val="99"/>
    <w:semiHidden/>
    <w:unhideWhenUsed/>
    <w:rsid w:val="00E953EA"/>
  </w:style>
  <w:style w:type="character" w:styleId="Hyperlink">
    <w:name w:val="Hyperlink"/>
    <w:basedOn w:val="DefaultParagraphFont"/>
    <w:uiPriority w:val="99"/>
    <w:unhideWhenUsed/>
    <w:rsid w:val="00B858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8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58E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3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Wolff</dc:creator>
  <cp:keywords/>
  <dc:description/>
  <cp:lastModifiedBy>Judy Wolff</cp:lastModifiedBy>
  <cp:revision>132</cp:revision>
  <dcterms:created xsi:type="dcterms:W3CDTF">2024-02-05T14:41:00Z</dcterms:created>
  <dcterms:modified xsi:type="dcterms:W3CDTF">2024-03-25T13:38:00Z</dcterms:modified>
</cp:coreProperties>
</file>